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82B7A" w14:textId="63585186" w:rsidR="00C71CE1" w:rsidRPr="00934422" w:rsidRDefault="00A13BE0" w:rsidP="00C71CE1">
      <w:pPr>
        <w:jc w:val="center"/>
        <w:rPr>
          <w:rFonts w:eastAsia="Calibri"/>
          <w:iCs/>
          <w:caps/>
        </w:rPr>
      </w:pPr>
      <w:r>
        <w:rPr>
          <w:rFonts w:eastAsia="Calibri"/>
          <w:iCs/>
          <w:caps/>
        </w:rPr>
        <w:t>Hajaasustuse programm</w:t>
      </w:r>
    </w:p>
    <w:p w14:paraId="0C58C775" w14:textId="77777777" w:rsidR="00F20C70" w:rsidRPr="00934422" w:rsidRDefault="00F20C70" w:rsidP="00C71CE1">
      <w:pPr>
        <w:jc w:val="center"/>
        <w:rPr>
          <w:noProof w:val="0"/>
        </w:rPr>
      </w:pPr>
    </w:p>
    <w:p w14:paraId="44E888B4" w14:textId="2F9690CC" w:rsidR="00C71CE1" w:rsidRDefault="00934422" w:rsidP="00C71CE1">
      <w:pPr>
        <w:pStyle w:val="Heading1"/>
        <w:jc w:val="center"/>
        <w:rPr>
          <w:noProof w:val="0"/>
        </w:rPr>
      </w:pPr>
      <w:r w:rsidRPr="00934422">
        <w:rPr>
          <w:noProof w:val="0"/>
        </w:rPr>
        <w:t>ARUANDE VORM</w:t>
      </w:r>
    </w:p>
    <w:p w14:paraId="7E915F37" w14:textId="77777777" w:rsidR="005375FA" w:rsidRPr="005375FA" w:rsidRDefault="005375FA" w:rsidP="005375FA"/>
    <w:p w14:paraId="20A5D8C6" w14:textId="305B11E6" w:rsidR="005375FA" w:rsidRPr="00D80B61" w:rsidRDefault="005375FA" w:rsidP="005375FA">
      <w:pPr>
        <w:rPr>
          <w:b w:val="0"/>
          <w:bCs/>
          <w:sz w:val="18"/>
          <w:szCs w:val="18"/>
        </w:rPr>
      </w:pPr>
      <w:r w:rsidRPr="00D80B61">
        <w:rPr>
          <w:b w:val="0"/>
          <w:bCs/>
          <w:sz w:val="18"/>
          <w:szCs w:val="18"/>
        </w:rPr>
        <w:t>Näidisvorm (</w:t>
      </w:r>
      <w:r w:rsidR="00E46B02">
        <w:rPr>
          <w:b w:val="0"/>
          <w:bCs/>
          <w:sz w:val="18"/>
          <w:szCs w:val="18"/>
        </w:rPr>
        <w:t xml:space="preserve">KOV </w:t>
      </w:r>
      <w:r w:rsidRPr="00D80B61">
        <w:rPr>
          <w:b w:val="0"/>
          <w:bCs/>
          <w:sz w:val="18"/>
          <w:szCs w:val="18"/>
        </w:rPr>
        <w:t>aruande esitamine  e-teeninduses)</w:t>
      </w:r>
    </w:p>
    <w:p w14:paraId="20A0232C" w14:textId="77777777" w:rsidR="005375FA" w:rsidRDefault="005375FA" w:rsidP="005375FA"/>
    <w:p w14:paraId="3A721D23" w14:textId="77777777" w:rsidR="005375FA" w:rsidRPr="005375FA" w:rsidRDefault="005375FA" w:rsidP="005375FA"/>
    <w:p w14:paraId="27D139E2" w14:textId="572C4A22" w:rsidR="00C71CE1" w:rsidRPr="00934422" w:rsidRDefault="00AD3DF9" w:rsidP="00C71CE1">
      <w:pPr>
        <w:rPr>
          <w:noProof w:val="0"/>
        </w:rPr>
      </w:pPr>
      <w:r w:rsidRPr="00934422">
        <w:rPr>
          <w:noProof w:val="0"/>
        </w:rPr>
        <w:t>I PROJEKTI ANDMED</w:t>
      </w: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703"/>
      </w:tblGrid>
      <w:tr w:rsidR="00490D38" w:rsidRPr="00934422" w14:paraId="28E82B2B" w14:textId="77777777" w:rsidTr="004324EF">
        <w:trPr>
          <w:trHeight w:hRule="exact" w:val="340"/>
        </w:trPr>
        <w:tc>
          <w:tcPr>
            <w:tcW w:w="10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20A65A6F" w14:textId="77777777" w:rsidR="00490D38" w:rsidRPr="00934422" w:rsidRDefault="00577CA2" w:rsidP="00490D38">
            <w:pPr>
              <w:jc w:val="left"/>
              <w:rPr>
                <w:bCs/>
              </w:rPr>
            </w:pPr>
            <w:r w:rsidRPr="00934422">
              <w:rPr>
                <w:bCs/>
              </w:rPr>
              <w:t>Toetuse saaja</w:t>
            </w:r>
            <w:r w:rsidR="00490D38" w:rsidRPr="00934422">
              <w:rPr>
                <w:bCs/>
              </w:rPr>
              <w:t xml:space="preserve"> andmed</w:t>
            </w:r>
          </w:p>
        </w:tc>
      </w:tr>
      <w:tr w:rsidR="00490D38" w:rsidRPr="00934422" w14:paraId="07786A63" w14:textId="77777777" w:rsidTr="004324EF">
        <w:trPr>
          <w:trHeight w:hRule="exact" w:val="340"/>
        </w:trPr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FFCC"/>
            <w:vAlign w:val="center"/>
          </w:tcPr>
          <w:p w14:paraId="6DCCD81A" w14:textId="77777777" w:rsidR="00490D38" w:rsidRPr="00934422" w:rsidRDefault="00490D38" w:rsidP="00490D38">
            <w:pPr>
              <w:jc w:val="left"/>
              <w:rPr>
                <w:bCs/>
              </w:rPr>
            </w:pPr>
            <w:r w:rsidRPr="00934422">
              <w:rPr>
                <w:bCs/>
              </w:rPr>
              <w:t>Toetuse saaja nimi</w:t>
            </w:r>
          </w:p>
        </w:tc>
        <w:tc>
          <w:tcPr>
            <w:tcW w:w="47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668B4239" w14:textId="77777777" w:rsidR="00490D38" w:rsidRPr="00934422" w:rsidRDefault="00490D38" w:rsidP="00490D38">
            <w:pPr>
              <w:jc w:val="left"/>
              <w:rPr>
                <w:bCs/>
              </w:rPr>
            </w:pPr>
            <w:r w:rsidRPr="00934422">
              <w:rPr>
                <w:bCs/>
              </w:rPr>
              <w:t>Registrikood</w:t>
            </w:r>
          </w:p>
        </w:tc>
      </w:tr>
      <w:tr w:rsidR="00490D38" w:rsidRPr="00934422" w14:paraId="0BE1F460" w14:textId="77777777" w:rsidTr="004324EF">
        <w:trPr>
          <w:trHeight w:hRule="exact" w:val="340"/>
        </w:trPr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961E19" w14:textId="77777777" w:rsidR="00490D38" w:rsidRPr="00934422" w:rsidRDefault="00490D38" w:rsidP="00490D38">
            <w:pPr>
              <w:jc w:val="left"/>
              <w:rPr>
                <w:bCs/>
              </w:rPr>
            </w:pPr>
          </w:p>
        </w:tc>
        <w:tc>
          <w:tcPr>
            <w:tcW w:w="47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D7F85" w14:textId="77777777" w:rsidR="00490D38" w:rsidRPr="00934422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934422" w14:paraId="2B7F97D5" w14:textId="77777777" w:rsidTr="004324EF">
        <w:trPr>
          <w:trHeight w:hRule="exact" w:val="340"/>
        </w:trPr>
        <w:tc>
          <w:tcPr>
            <w:tcW w:w="10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668BF4B" w14:textId="77777777" w:rsidR="00490D38" w:rsidRPr="00934422" w:rsidRDefault="00490D38" w:rsidP="00490D38">
            <w:pPr>
              <w:jc w:val="left"/>
              <w:rPr>
                <w:bCs/>
              </w:rPr>
            </w:pPr>
            <w:r w:rsidRPr="00934422">
              <w:rPr>
                <w:bCs/>
              </w:rPr>
              <w:t>Projekti nimi</w:t>
            </w:r>
          </w:p>
        </w:tc>
      </w:tr>
      <w:tr w:rsidR="00490D38" w:rsidRPr="00934422" w14:paraId="21A9DCBE" w14:textId="77777777" w:rsidTr="004324EF">
        <w:trPr>
          <w:trHeight w:hRule="exact" w:val="340"/>
        </w:trPr>
        <w:tc>
          <w:tcPr>
            <w:tcW w:w="10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09C52" w14:textId="77777777" w:rsidR="00490D38" w:rsidRPr="00934422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934422" w14:paraId="1791E53B" w14:textId="77777777" w:rsidTr="004324EF">
        <w:trPr>
          <w:trHeight w:hRule="exact" w:val="340"/>
        </w:trPr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FFCC"/>
            <w:vAlign w:val="center"/>
          </w:tcPr>
          <w:p w14:paraId="0C862E88" w14:textId="77777777" w:rsidR="00490D38" w:rsidRPr="00934422" w:rsidRDefault="00490D38" w:rsidP="00490D38">
            <w:pPr>
              <w:jc w:val="left"/>
              <w:rPr>
                <w:bCs/>
              </w:rPr>
            </w:pPr>
            <w:r w:rsidRPr="00934422">
              <w:rPr>
                <w:bCs/>
              </w:rPr>
              <w:t>Projekti number</w:t>
            </w:r>
          </w:p>
        </w:tc>
        <w:tc>
          <w:tcPr>
            <w:tcW w:w="47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12B3D227" w14:textId="56328800" w:rsidR="00490D38" w:rsidRPr="00934422" w:rsidRDefault="00926808" w:rsidP="00996911">
            <w:pPr>
              <w:jc w:val="left"/>
              <w:rPr>
                <w:bCs/>
              </w:rPr>
            </w:pPr>
            <w:r w:rsidRPr="00934422">
              <w:rPr>
                <w:bCs/>
              </w:rPr>
              <w:t>Proj</w:t>
            </w:r>
            <w:r w:rsidR="00996911">
              <w:rPr>
                <w:bCs/>
              </w:rPr>
              <w:t>e</w:t>
            </w:r>
            <w:r w:rsidRPr="00934422">
              <w:rPr>
                <w:bCs/>
              </w:rPr>
              <w:t>kti kestvus</w:t>
            </w:r>
          </w:p>
        </w:tc>
      </w:tr>
      <w:tr w:rsidR="00490D38" w:rsidRPr="00934422" w14:paraId="3BEF7A00" w14:textId="77777777" w:rsidTr="004324EF">
        <w:trPr>
          <w:trHeight w:hRule="exact" w:val="340"/>
        </w:trPr>
        <w:tc>
          <w:tcPr>
            <w:tcW w:w="532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313D1B6" w14:textId="77777777" w:rsidR="00490D38" w:rsidRPr="00934422" w:rsidRDefault="00490D38" w:rsidP="00490D38">
            <w:pPr>
              <w:jc w:val="left"/>
              <w:rPr>
                <w:bCs/>
              </w:rPr>
            </w:pPr>
          </w:p>
        </w:tc>
        <w:tc>
          <w:tcPr>
            <w:tcW w:w="470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6125AF" w14:textId="77777777" w:rsidR="00490D38" w:rsidRPr="00934422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934422" w14:paraId="4C340CFE" w14:textId="77777777" w:rsidTr="004324EF">
        <w:trPr>
          <w:trHeight w:hRule="exact" w:val="34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300508EC" w14:textId="77777777" w:rsidR="00490D38" w:rsidRPr="00934422" w:rsidRDefault="00490D38" w:rsidP="00490D38">
            <w:pPr>
              <w:jc w:val="left"/>
              <w:rPr>
                <w:bCs/>
              </w:rPr>
            </w:pPr>
            <w:r w:rsidRPr="00934422">
              <w:rPr>
                <w:bCs/>
              </w:rPr>
              <w:t>Projektijuht</w:t>
            </w:r>
          </w:p>
        </w:tc>
      </w:tr>
      <w:tr w:rsidR="00490D38" w:rsidRPr="00934422" w14:paraId="4417FF2F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3E33C27" w14:textId="77777777" w:rsidR="00490D38" w:rsidRPr="00934422" w:rsidRDefault="00490D38" w:rsidP="00490D38">
            <w:pPr>
              <w:jc w:val="left"/>
              <w:rPr>
                <w:b w:val="0"/>
                <w:bCs/>
              </w:rPr>
            </w:pPr>
            <w:r w:rsidRPr="00934422">
              <w:rPr>
                <w:b w:val="0"/>
                <w:bCs/>
              </w:rPr>
              <w:t>Nimi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874968" w14:textId="77777777" w:rsidR="00490D38" w:rsidRPr="00934422" w:rsidRDefault="00490D38" w:rsidP="00490D38">
            <w:pPr>
              <w:jc w:val="left"/>
              <w:rPr>
                <w:bCs/>
              </w:rPr>
            </w:pPr>
          </w:p>
        </w:tc>
      </w:tr>
      <w:tr w:rsidR="008A17A8" w:rsidRPr="00934422" w14:paraId="45D6674C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A59732" w14:textId="77777777" w:rsidR="008A17A8" w:rsidRPr="00934422" w:rsidRDefault="008A17A8" w:rsidP="00490D38">
            <w:pPr>
              <w:jc w:val="left"/>
              <w:rPr>
                <w:b w:val="0"/>
                <w:bCs/>
              </w:rPr>
            </w:pPr>
            <w:r w:rsidRPr="00934422">
              <w:rPr>
                <w:b w:val="0"/>
                <w:bCs/>
              </w:rPr>
              <w:t>Isikukood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A6534C" w14:textId="77777777" w:rsidR="008A17A8" w:rsidRPr="00934422" w:rsidRDefault="008A17A8" w:rsidP="00490D38">
            <w:pPr>
              <w:jc w:val="left"/>
              <w:rPr>
                <w:bCs/>
              </w:rPr>
            </w:pPr>
          </w:p>
        </w:tc>
      </w:tr>
      <w:tr w:rsidR="00490D38" w:rsidRPr="00934422" w14:paraId="5DF3F18D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D459C89" w14:textId="77777777" w:rsidR="00490D38" w:rsidRPr="00934422" w:rsidRDefault="00490D38" w:rsidP="00490D38">
            <w:pPr>
              <w:jc w:val="left"/>
              <w:rPr>
                <w:b w:val="0"/>
                <w:bCs/>
              </w:rPr>
            </w:pPr>
            <w:r w:rsidRPr="00934422">
              <w:rPr>
                <w:b w:val="0"/>
                <w:bCs/>
              </w:rPr>
              <w:t>Ametinimetus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930A04" w14:textId="77777777" w:rsidR="00490D38" w:rsidRPr="00934422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934422" w14:paraId="44CD6F39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868D9B" w14:textId="77777777" w:rsidR="00490D38" w:rsidRPr="00934422" w:rsidRDefault="00490D38" w:rsidP="00490D38">
            <w:pPr>
              <w:jc w:val="left"/>
              <w:rPr>
                <w:b w:val="0"/>
                <w:bCs/>
              </w:rPr>
            </w:pPr>
            <w:r w:rsidRPr="00934422">
              <w:rPr>
                <w:b w:val="0"/>
                <w:bCs/>
              </w:rPr>
              <w:t>Telefon</w:t>
            </w:r>
          </w:p>
          <w:p w14:paraId="2EF36CEB" w14:textId="77777777" w:rsidR="00490D38" w:rsidRPr="00934422" w:rsidRDefault="00490D38" w:rsidP="00490D38">
            <w:pPr>
              <w:jc w:val="left"/>
              <w:rPr>
                <w:b w:val="0"/>
                <w:bCs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A645B8" w14:textId="77777777" w:rsidR="00490D38" w:rsidRPr="00934422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934422" w14:paraId="0715F0E3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830AD35" w14:textId="77777777" w:rsidR="00490D38" w:rsidRPr="00934422" w:rsidRDefault="00490D38" w:rsidP="00490D38">
            <w:pPr>
              <w:jc w:val="left"/>
              <w:rPr>
                <w:b w:val="0"/>
                <w:bCs/>
              </w:rPr>
            </w:pPr>
            <w:r w:rsidRPr="00934422">
              <w:rPr>
                <w:b w:val="0"/>
                <w:bCs/>
              </w:rPr>
              <w:t>E-post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719961" w14:textId="77777777" w:rsidR="00490D38" w:rsidRPr="00934422" w:rsidRDefault="00490D38" w:rsidP="00490D38">
            <w:pPr>
              <w:jc w:val="left"/>
              <w:rPr>
                <w:bCs/>
              </w:rPr>
            </w:pPr>
          </w:p>
        </w:tc>
      </w:tr>
    </w:tbl>
    <w:p w14:paraId="6FC6F55A" w14:textId="77777777" w:rsidR="00490D38" w:rsidRPr="00934422" w:rsidRDefault="00490D38" w:rsidP="00490D38">
      <w:pPr>
        <w:jc w:val="left"/>
        <w:rPr>
          <w:bCs/>
        </w:rPr>
      </w:pPr>
    </w:p>
    <w:p w14:paraId="61CE4612" w14:textId="337414EC" w:rsidR="00C71CE1" w:rsidRPr="00934422" w:rsidRDefault="00D92913" w:rsidP="00C71CE1">
      <w:pPr>
        <w:rPr>
          <w:noProof w:val="0"/>
        </w:rPr>
      </w:pPr>
      <w:r w:rsidRPr="00D92913">
        <w:rPr>
          <w:noProof w:val="0"/>
        </w:rPr>
        <w:t>II TEGEVUSARUANNE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601FCA" w:rsidRPr="00934422" w14:paraId="103729DE" w14:textId="77777777" w:rsidTr="004324EF">
        <w:trPr>
          <w:trHeight w:val="304"/>
        </w:trPr>
        <w:tc>
          <w:tcPr>
            <w:tcW w:w="10031" w:type="dxa"/>
            <w:shd w:val="clear" w:color="auto" w:fill="CCFFCC"/>
          </w:tcPr>
          <w:p w14:paraId="41630EAF" w14:textId="4BD4842E" w:rsidR="00601FCA" w:rsidRPr="00934422" w:rsidRDefault="00A13BE0" w:rsidP="00544646">
            <w:pPr>
              <w:rPr>
                <w:noProof w:val="0"/>
              </w:rPr>
            </w:pPr>
            <w:r w:rsidRPr="00A13BE0">
              <w:rPr>
                <w:noProof w:val="0"/>
              </w:rPr>
              <w:t>Projektitaotluste juures esinenud peamised probleemid, sealhulgas taotluste rahuldamata jätmise peamised põhjused</w:t>
            </w:r>
          </w:p>
        </w:tc>
      </w:tr>
      <w:tr w:rsidR="00601FCA" w:rsidRPr="00934422" w14:paraId="5873CE71" w14:textId="77777777" w:rsidTr="00601FCA">
        <w:trPr>
          <w:trHeight w:val="304"/>
        </w:trPr>
        <w:tc>
          <w:tcPr>
            <w:tcW w:w="10031" w:type="dxa"/>
            <w:shd w:val="clear" w:color="auto" w:fill="auto"/>
          </w:tcPr>
          <w:p w14:paraId="2F4DD868" w14:textId="77777777" w:rsidR="00601FCA" w:rsidRPr="00934422" w:rsidRDefault="00601FCA" w:rsidP="00544646">
            <w:pPr>
              <w:rPr>
                <w:noProof w:val="0"/>
              </w:rPr>
            </w:pPr>
          </w:p>
        </w:tc>
      </w:tr>
      <w:tr w:rsidR="00C71CE1" w:rsidRPr="00934422" w14:paraId="090BD074" w14:textId="77777777" w:rsidTr="004324EF">
        <w:trPr>
          <w:trHeight w:val="304"/>
        </w:trPr>
        <w:tc>
          <w:tcPr>
            <w:tcW w:w="10031" w:type="dxa"/>
            <w:shd w:val="clear" w:color="auto" w:fill="CCFFCC"/>
          </w:tcPr>
          <w:p w14:paraId="6DC3BBE2" w14:textId="50D46064" w:rsidR="00C71CE1" w:rsidRPr="00934422" w:rsidRDefault="00A13BE0" w:rsidP="00544646">
            <w:pPr>
              <w:rPr>
                <w:noProof w:val="0"/>
              </w:rPr>
            </w:pPr>
            <w:r w:rsidRPr="00A13BE0">
              <w:rPr>
                <w:noProof w:val="0"/>
              </w:rPr>
              <w:t>Programmi rakendamisel esinenud probleemid, sealhulgas projektide elluviimisel esinenud probleemid (sh kohapealsete kontrollide järeldused). Toetuse saajate tehtud ettepanekud programmi muutmiseks.</w:t>
            </w:r>
          </w:p>
        </w:tc>
      </w:tr>
      <w:tr w:rsidR="004324EF" w:rsidRPr="00934422" w14:paraId="716D9464" w14:textId="77777777" w:rsidTr="004324EF">
        <w:trPr>
          <w:trHeight w:val="422"/>
        </w:trPr>
        <w:tc>
          <w:tcPr>
            <w:tcW w:w="10031" w:type="dxa"/>
            <w:shd w:val="clear" w:color="auto" w:fill="auto"/>
          </w:tcPr>
          <w:p w14:paraId="2548B5A7" w14:textId="77777777" w:rsidR="004324EF" w:rsidRPr="00934422" w:rsidRDefault="004324EF" w:rsidP="00544646">
            <w:pPr>
              <w:rPr>
                <w:b w:val="0"/>
                <w:noProof w:val="0"/>
              </w:rPr>
            </w:pPr>
          </w:p>
        </w:tc>
      </w:tr>
      <w:tr w:rsidR="009870CC" w:rsidRPr="00934422" w14:paraId="3342E404" w14:textId="77777777" w:rsidTr="009870CC">
        <w:trPr>
          <w:trHeight w:val="422"/>
        </w:trPr>
        <w:tc>
          <w:tcPr>
            <w:tcW w:w="10031" w:type="dxa"/>
            <w:shd w:val="clear" w:color="auto" w:fill="CCFFCC"/>
          </w:tcPr>
          <w:p w14:paraId="71610D29" w14:textId="7E82C261" w:rsidR="009870CC" w:rsidRPr="00D92913" w:rsidRDefault="00A13BE0" w:rsidP="00544646">
            <w:pPr>
              <w:rPr>
                <w:noProof w:val="0"/>
              </w:rPr>
            </w:pPr>
            <w:r>
              <w:rPr>
                <w:noProof w:val="0"/>
              </w:rPr>
              <w:t>Kohaliku omavalitsuse</w:t>
            </w:r>
            <w:r w:rsidRPr="00D92913">
              <w:rPr>
                <w:noProof w:val="0"/>
              </w:rPr>
              <w:t xml:space="preserve"> hinnang programmi tulemuslikkusele, sh seirenäitajate alusel.</w:t>
            </w:r>
          </w:p>
        </w:tc>
      </w:tr>
      <w:tr w:rsidR="009870CC" w:rsidRPr="00934422" w14:paraId="2FB3ADE4" w14:textId="77777777" w:rsidTr="004324EF">
        <w:trPr>
          <w:trHeight w:val="422"/>
        </w:trPr>
        <w:tc>
          <w:tcPr>
            <w:tcW w:w="10031" w:type="dxa"/>
            <w:shd w:val="clear" w:color="auto" w:fill="auto"/>
          </w:tcPr>
          <w:p w14:paraId="2CB4D09C" w14:textId="77777777" w:rsidR="009870CC" w:rsidRPr="00934422" w:rsidRDefault="009870CC" w:rsidP="00544646">
            <w:pPr>
              <w:rPr>
                <w:b w:val="0"/>
                <w:noProof w:val="0"/>
              </w:rPr>
            </w:pPr>
          </w:p>
        </w:tc>
      </w:tr>
      <w:tr w:rsidR="009870CC" w:rsidRPr="00934422" w14:paraId="7C3C1D92" w14:textId="77777777" w:rsidTr="009870CC">
        <w:trPr>
          <w:trHeight w:val="422"/>
        </w:trPr>
        <w:tc>
          <w:tcPr>
            <w:tcW w:w="10031" w:type="dxa"/>
            <w:shd w:val="clear" w:color="auto" w:fill="CCFFCC"/>
          </w:tcPr>
          <w:p w14:paraId="532CE438" w14:textId="7C7F9027" w:rsidR="009870CC" w:rsidRPr="00D92913" w:rsidRDefault="00A13BE0" w:rsidP="00544646">
            <w:pPr>
              <w:rPr>
                <w:noProof w:val="0"/>
              </w:rPr>
            </w:pPr>
            <w:r>
              <w:rPr>
                <w:noProof w:val="0"/>
              </w:rPr>
              <w:t>Kohaliku omavalitsuse</w:t>
            </w:r>
            <w:r w:rsidRPr="00D92913">
              <w:rPr>
                <w:noProof w:val="0"/>
              </w:rPr>
              <w:t xml:space="preserve"> poolt astutud ja kavandatavad sammud programmi rakendamise kvaliteedi ja tulemuslikkuse tagamiseks.</w:t>
            </w:r>
          </w:p>
        </w:tc>
      </w:tr>
      <w:tr w:rsidR="009870CC" w:rsidRPr="00934422" w14:paraId="304B664F" w14:textId="77777777" w:rsidTr="004324EF">
        <w:trPr>
          <w:trHeight w:val="422"/>
        </w:trPr>
        <w:tc>
          <w:tcPr>
            <w:tcW w:w="10031" w:type="dxa"/>
            <w:shd w:val="clear" w:color="auto" w:fill="auto"/>
          </w:tcPr>
          <w:p w14:paraId="29475317" w14:textId="77777777" w:rsidR="009870CC" w:rsidRPr="00934422" w:rsidRDefault="009870CC" w:rsidP="00544646">
            <w:pPr>
              <w:rPr>
                <w:b w:val="0"/>
                <w:noProof w:val="0"/>
              </w:rPr>
            </w:pPr>
          </w:p>
        </w:tc>
      </w:tr>
      <w:tr w:rsidR="00A13BE0" w:rsidRPr="00934422" w14:paraId="4F27B206" w14:textId="77777777" w:rsidTr="00D92913">
        <w:trPr>
          <w:trHeight w:val="422"/>
        </w:trPr>
        <w:tc>
          <w:tcPr>
            <w:tcW w:w="10031" w:type="dxa"/>
            <w:shd w:val="clear" w:color="auto" w:fill="CCFFCC"/>
          </w:tcPr>
          <w:p w14:paraId="1B560C6F" w14:textId="69527F61" w:rsidR="00A13BE0" w:rsidRPr="00D92913" w:rsidRDefault="00A13BE0" w:rsidP="00544646">
            <w:pPr>
              <w:rPr>
                <w:noProof w:val="0"/>
              </w:rPr>
            </w:pPr>
            <w:r>
              <w:rPr>
                <w:noProof w:val="0"/>
              </w:rPr>
              <w:t>Kohaliku omavalitsuse</w:t>
            </w:r>
            <w:r w:rsidRPr="00D92913">
              <w:rPr>
                <w:noProof w:val="0"/>
              </w:rPr>
              <w:t xml:space="preserve"> ettepanekud ministeeriumile programmi tulemuslikumaks rakendamiseks.</w:t>
            </w:r>
          </w:p>
        </w:tc>
      </w:tr>
      <w:tr w:rsidR="00A13BE0" w:rsidRPr="00934422" w14:paraId="16B7CD37" w14:textId="77777777" w:rsidTr="004324EF">
        <w:trPr>
          <w:trHeight w:val="422"/>
        </w:trPr>
        <w:tc>
          <w:tcPr>
            <w:tcW w:w="10031" w:type="dxa"/>
            <w:shd w:val="clear" w:color="auto" w:fill="auto"/>
          </w:tcPr>
          <w:p w14:paraId="3E09BD81" w14:textId="77777777" w:rsidR="00A13BE0" w:rsidRPr="00934422" w:rsidRDefault="00A13BE0" w:rsidP="00544646">
            <w:pPr>
              <w:rPr>
                <w:b w:val="0"/>
                <w:noProof w:val="0"/>
              </w:rPr>
            </w:pPr>
          </w:p>
        </w:tc>
      </w:tr>
    </w:tbl>
    <w:p w14:paraId="13E2C089" w14:textId="77777777" w:rsidR="009F39E1" w:rsidRPr="00934422" w:rsidRDefault="009F39E1" w:rsidP="00DB083E">
      <w:pPr>
        <w:pStyle w:val="Header"/>
      </w:pPr>
    </w:p>
    <w:p w14:paraId="7D00F326" w14:textId="06D821BB" w:rsidR="00762D89" w:rsidRPr="00934422" w:rsidRDefault="00D85F0B" w:rsidP="00DB083E">
      <w:pPr>
        <w:pStyle w:val="Header"/>
      </w:pPr>
      <w:r w:rsidRPr="00934422">
        <w:t xml:space="preserve">III </w:t>
      </w:r>
      <w:r w:rsidR="00AD3DF9" w:rsidRPr="00934422">
        <w:t>PROJEKTI TULEMUSLIKKUS JA MÕJU</w:t>
      </w:r>
    </w:p>
    <w:tbl>
      <w:tblPr>
        <w:tblW w:w="998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1"/>
        <w:gridCol w:w="3422"/>
      </w:tblGrid>
      <w:tr w:rsidR="0026643F" w:rsidRPr="00934422" w14:paraId="053CCCB2" w14:textId="77777777" w:rsidTr="0026643F">
        <w:tc>
          <w:tcPr>
            <w:tcW w:w="6561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303C45AD" w14:textId="77777777" w:rsidR="0026643F" w:rsidRPr="00934422" w:rsidRDefault="0026643F" w:rsidP="001C6088">
            <w:pPr>
              <w:ind w:left="187"/>
            </w:pPr>
            <w:r w:rsidRPr="00934422">
              <w:t>Indikaator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094A5F75" w14:textId="7967EC36" w:rsidR="0026643F" w:rsidRPr="00934422" w:rsidRDefault="00AD3DF9">
            <w:r w:rsidRPr="00934422">
              <w:t xml:space="preserve">Tegelik tulemus </w:t>
            </w:r>
          </w:p>
        </w:tc>
      </w:tr>
      <w:tr w:rsidR="00D97F7D" w:rsidRPr="00934422" w14:paraId="4777BED6" w14:textId="77777777" w:rsidTr="00D92913">
        <w:trPr>
          <w:trHeight w:val="347"/>
        </w:trPr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7AC48F6" w14:textId="05512F8E" w:rsidR="00D97F7D" w:rsidRPr="00D92913" w:rsidRDefault="00D97F7D" w:rsidP="00D92913">
            <w:pPr>
              <w:jc w:val="left"/>
            </w:pPr>
            <w:r w:rsidRPr="00D92913">
              <w:t>Väljundindikaatorid</w:t>
            </w:r>
          </w:p>
        </w:tc>
      </w:tr>
      <w:tr w:rsidR="004624AC" w:rsidRPr="00934422" w14:paraId="1D8CEB68" w14:textId="77777777" w:rsidTr="00D92913">
        <w:trPr>
          <w:trHeight w:val="347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8857D31" w14:textId="22DDBFE4" w:rsidR="004624AC" w:rsidRPr="00D92913" w:rsidRDefault="00D97F7D" w:rsidP="00D92913">
            <w:pPr>
              <w:jc w:val="left"/>
              <w:rPr>
                <w:b w:val="0"/>
              </w:rPr>
            </w:pPr>
            <w:r>
              <w:rPr>
                <w:b w:val="0"/>
              </w:rPr>
              <w:t>Esitatud taotlused (arv)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D2B24" w14:textId="77777777" w:rsidR="004624AC" w:rsidRPr="00934422" w:rsidRDefault="004624AC" w:rsidP="00D92913">
            <w:pPr>
              <w:jc w:val="left"/>
              <w:rPr>
                <w:b w:val="0"/>
              </w:rPr>
            </w:pPr>
          </w:p>
        </w:tc>
      </w:tr>
      <w:tr w:rsidR="004624AC" w:rsidRPr="00934422" w14:paraId="1AFFDE18" w14:textId="77777777" w:rsidTr="00D92913">
        <w:trPr>
          <w:trHeight w:val="396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22FBAD7" w14:textId="1A2D99AE" w:rsidR="004624AC" w:rsidRPr="00934422" w:rsidRDefault="00E0106D" w:rsidP="00D92913">
            <w:pPr>
              <w:jc w:val="left"/>
              <w:rPr>
                <w:b w:val="0"/>
              </w:rPr>
            </w:pPr>
            <w:r w:rsidRPr="00E0106D">
              <w:rPr>
                <w:b w:val="0"/>
              </w:rPr>
              <w:lastRenderedPageBreak/>
              <w:t>sh nende esitatud taotluste arv, kus kasusaajatena on leibkonnas kuni 18-aastased k.a isikuid</w:t>
            </w:r>
            <w:r>
              <w:rPr>
                <w:b w:val="0"/>
              </w:rPr>
              <w:t xml:space="preserve"> (arv)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2C72D" w14:textId="77777777" w:rsidR="004624AC" w:rsidRPr="00934422" w:rsidRDefault="004624AC" w:rsidP="00D92913">
            <w:pPr>
              <w:jc w:val="left"/>
              <w:rPr>
                <w:b w:val="0"/>
              </w:rPr>
            </w:pPr>
          </w:p>
        </w:tc>
      </w:tr>
      <w:tr w:rsidR="004624AC" w:rsidRPr="00934422" w14:paraId="268EC2CE" w14:textId="77777777" w:rsidTr="00D92913">
        <w:trPr>
          <w:trHeight w:val="389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F802E7" w14:textId="5C8A07B8" w:rsidR="004624AC" w:rsidRPr="00934422" w:rsidRDefault="00D97F7D" w:rsidP="00D92913">
            <w:pPr>
              <w:jc w:val="left"/>
              <w:rPr>
                <w:b w:val="0"/>
              </w:rPr>
            </w:pPr>
            <w:r>
              <w:rPr>
                <w:b w:val="0"/>
              </w:rPr>
              <w:t>Toetatud projektid (arv)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EBE3CB" w14:textId="77777777" w:rsidR="004624AC" w:rsidRPr="00934422" w:rsidRDefault="004624AC" w:rsidP="00D92913">
            <w:pPr>
              <w:jc w:val="left"/>
              <w:rPr>
                <w:b w:val="0"/>
              </w:rPr>
            </w:pPr>
          </w:p>
        </w:tc>
      </w:tr>
      <w:tr w:rsidR="004624AC" w:rsidRPr="00934422" w14:paraId="1F1A651C" w14:textId="77777777" w:rsidTr="00D92913">
        <w:trPr>
          <w:trHeight w:val="408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DD42D6E" w14:textId="4F871D77" w:rsidR="004624AC" w:rsidRPr="00934422" w:rsidRDefault="00E0106D" w:rsidP="00D92913">
            <w:pPr>
              <w:jc w:val="left"/>
              <w:rPr>
                <w:b w:val="0"/>
              </w:rPr>
            </w:pPr>
            <w:r w:rsidRPr="00E0106D">
              <w:rPr>
                <w:b w:val="0"/>
              </w:rPr>
              <w:t>sh nende toetatud projektide arv, kus kasusaajatena on leibkonnas kuni 18-aastased k.a isikuid</w:t>
            </w:r>
            <w:r>
              <w:rPr>
                <w:b w:val="0"/>
              </w:rPr>
              <w:t xml:space="preserve"> (arv)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272CA" w14:textId="77777777" w:rsidR="004624AC" w:rsidRPr="00934422" w:rsidRDefault="004624AC" w:rsidP="00D92913">
            <w:pPr>
              <w:jc w:val="left"/>
              <w:rPr>
                <w:b w:val="0"/>
              </w:rPr>
            </w:pPr>
          </w:p>
        </w:tc>
      </w:tr>
      <w:tr w:rsidR="00E0106D" w:rsidRPr="00934422" w14:paraId="170C3466" w14:textId="77777777" w:rsidTr="00D92913">
        <w:trPr>
          <w:trHeight w:val="408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4C1DE2" w14:textId="30EC7C26" w:rsidR="00E0106D" w:rsidRPr="00E0106D" w:rsidRDefault="00BB5A82" w:rsidP="00BB5A82">
            <w:pPr>
              <w:jc w:val="left"/>
              <w:rPr>
                <w:b w:val="0"/>
              </w:rPr>
            </w:pPr>
            <w:r>
              <w:rPr>
                <w:b w:val="0"/>
              </w:rPr>
              <w:t>Kõikide toetatud projektide riigi toetuse summa (riigi osa kokku)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33DF2" w14:textId="77777777" w:rsidR="00E0106D" w:rsidRPr="00934422" w:rsidRDefault="00E0106D" w:rsidP="00D92913">
            <w:pPr>
              <w:jc w:val="left"/>
              <w:rPr>
                <w:b w:val="0"/>
              </w:rPr>
            </w:pPr>
          </w:p>
        </w:tc>
      </w:tr>
      <w:tr w:rsidR="00E0106D" w:rsidRPr="00934422" w14:paraId="636A3D31" w14:textId="77777777" w:rsidTr="00D92913">
        <w:trPr>
          <w:trHeight w:val="408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04C4B3" w14:textId="2763BA3B" w:rsidR="00E0106D" w:rsidRPr="00E0106D" w:rsidRDefault="00BB5A82" w:rsidP="00D92913">
            <w:pPr>
              <w:jc w:val="left"/>
              <w:rPr>
                <w:b w:val="0"/>
              </w:rPr>
            </w:pPr>
            <w:r>
              <w:rPr>
                <w:b w:val="0"/>
              </w:rPr>
              <w:t>Kõikide toetatud projektide KOV toetuse summa (KOV osa kokku)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FAB7CF" w14:textId="77777777" w:rsidR="00E0106D" w:rsidRPr="00934422" w:rsidRDefault="00E0106D" w:rsidP="00D92913">
            <w:pPr>
              <w:jc w:val="left"/>
              <w:rPr>
                <w:b w:val="0"/>
              </w:rPr>
            </w:pPr>
          </w:p>
        </w:tc>
      </w:tr>
      <w:tr w:rsidR="00E0106D" w:rsidRPr="00934422" w14:paraId="15D80F96" w14:textId="77777777" w:rsidTr="00D92913">
        <w:trPr>
          <w:trHeight w:val="408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4AF9D1" w14:textId="11334425" w:rsidR="00E0106D" w:rsidRPr="00E0106D" w:rsidRDefault="00BB5A82" w:rsidP="00D92913">
            <w:pPr>
              <w:jc w:val="left"/>
              <w:rPr>
                <w:b w:val="0"/>
              </w:rPr>
            </w:pPr>
            <w:r>
              <w:rPr>
                <w:b w:val="0"/>
              </w:rPr>
              <w:t>Kõikide toetatud projektide oma- ja kaasfinantseeringu summa kokku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E8319" w14:textId="77777777" w:rsidR="00E0106D" w:rsidRPr="00934422" w:rsidRDefault="00E0106D" w:rsidP="00D92913">
            <w:pPr>
              <w:jc w:val="left"/>
              <w:rPr>
                <w:b w:val="0"/>
              </w:rPr>
            </w:pPr>
          </w:p>
        </w:tc>
      </w:tr>
      <w:tr w:rsidR="00E0106D" w:rsidRPr="00934422" w14:paraId="0BEFB618" w14:textId="77777777" w:rsidTr="00D92913">
        <w:trPr>
          <w:trHeight w:val="408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69F434" w14:textId="0C959499" w:rsidR="00E0106D" w:rsidRPr="00E0106D" w:rsidRDefault="00BB5A82" w:rsidP="00D92913">
            <w:pPr>
              <w:jc w:val="left"/>
              <w:rPr>
                <w:b w:val="0"/>
              </w:rPr>
            </w:pPr>
            <w:r>
              <w:rPr>
                <w:b w:val="0"/>
              </w:rPr>
              <w:t>Kõikide toetatud projektide maht kokku (summa)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CA60C8" w14:textId="77777777" w:rsidR="00E0106D" w:rsidRPr="00934422" w:rsidRDefault="00E0106D" w:rsidP="00D92913">
            <w:pPr>
              <w:jc w:val="left"/>
              <w:rPr>
                <w:b w:val="0"/>
              </w:rPr>
            </w:pPr>
          </w:p>
        </w:tc>
      </w:tr>
      <w:tr w:rsidR="004624AC" w:rsidRPr="00934422" w14:paraId="12E6E1DF" w14:textId="77777777" w:rsidTr="00D92913">
        <w:trPr>
          <w:trHeight w:val="41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2A59FB7" w14:textId="1E7020C7" w:rsidR="004624AC" w:rsidRPr="00934422" w:rsidRDefault="00D97F7D" w:rsidP="00D92913">
            <w:pPr>
              <w:jc w:val="left"/>
              <w:rPr>
                <w:b w:val="0"/>
              </w:rPr>
            </w:pPr>
            <w:r>
              <w:rPr>
                <w:b w:val="0"/>
              </w:rPr>
              <w:t>Toetatud veesüsteemid (arv)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FEC560" w14:textId="77777777" w:rsidR="004624AC" w:rsidRPr="00934422" w:rsidRDefault="004624AC" w:rsidP="00D92913">
            <w:pPr>
              <w:jc w:val="left"/>
              <w:rPr>
                <w:b w:val="0"/>
              </w:rPr>
            </w:pPr>
          </w:p>
        </w:tc>
      </w:tr>
      <w:tr w:rsidR="00D97F7D" w:rsidRPr="00934422" w14:paraId="6FB62DB2" w14:textId="77777777" w:rsidTr="00D92913">
        <w:trPr>
          <w:trHeight w:val="41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46DD8C" w14:textId="07B44DAA" w:rsidR="00D97F7D" w:rsidRPr="00934422" w:rsidRDefault="00D97F7D" w:rsidP="00D92913">
            <w:pPr>
              <w:jc w:val="left"/>
              <w:rPr>
                <w:b w:val="0"/>
              </w:rPr>
            </w:pPr>
            <w:r>
              <w:rPr>
                <w:b w:val="0"/>
              </w:rPr>
              <w:t>Toetatud kanalisatsioonisüsteemid (arv)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E1DB2" w14:textId="77777777" w:rsidR="00D97F7D" w:rsidRPr="00934422" w:rsidRDefault="00D97F7D" w:rsidP="00D92913">
            <w:pPr>
              <w:jc w:val="left"/>
              <w:rPr>
                <w:b w:val="0"/>
              </w:rPr>
            </w:pPr>
          </w:p>
        </w:tc>
      </w:tr>
      <w:tr w:rsidR="00D97F7D" w:rsidRPr="00934422" w14:paraId="54777736" w14:textId="77777777" w:rsidTr="00D92913">
        <w:trPr>
          <w:trHeight w:val="382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1247217" w14:textId="1A559B4D" w:rsidR="00D97F7D" w:rsidRPr="00AD3A69" w:rsidRDefault="00D97F7D" w:rsidP="00D92913">
            <w:pPr>
              <w:jc w:val="left"/>
              <w:rPr>
                <w:b w:val="0"/>
              </w:rPr>
            </w:pPr>
            <w:r>
              <w:rPr>
                <w:b w:val="0"/>
              </w:rPr>
              <w:t>Toetatud juurdepääsuteed (arv)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9A4E4" w14:textId="77777777" w:rsidR="00D97F7D" w:rsidRPr="00934422" w:rsidRDefault="00D97F7D" w:rsidP="00D92913">
            <w:pPr>
              <w:jc w:val="left"/>
              <w:rPr>
                <w:b w:val="0"/>
              </w:rPr>
            </w:pPr>
          </w:p>
        </w:tc>
      </w:tr>
      <w:tr w:rsidR="00D97F7D" w:rsidRPr="00934422" w14:paraId="5E6DB3C6" w14:textId="77777777" w:rsidTr="00D92913">
        <w:trPr>
          <w:trHeight w:val="382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6377D71" w14:textId="1579680A" w:rsidR="00D97F7D" w:rsidRPr="00AD3A69" w:rsidRDefault="00D97F7D" w:rsidP="00D92913">
            <w:pPr>
              <w:jc w:val="left"/>
              <w:rPr>
                <w:b w:val="0"/>
              </w:rPr>
            </w:pPr>
            <w:r w:rsidRPr="00D97F7D">
              <w:rPr>
                <w:b w:val="0"/>
              </w:rPr>
              <w:t>Toetatud autonoomsete elektrisüsteemid</w:t>
            </w:r>
            <w:r>
              <w:rPr>
                <w:b w:val="0"/>
              </w:rPr>
              <w:t xml:space="preserve"> (arv)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D43E79" w14:textId="77777777" w:rsidR="00D97F7D" w:rsidRPr="00934422" w:rsidRDefault="00D97F7D" w:rsidP="00D92913">
            <w:pPr>
              <w:jc w:val="left"/>
              <w:rPr>
                <w:b w:val="0"/>
              </w:rPr>
            </w:pPr>
          </w:p>
        </w:tc>
      </w:tr>
      <w:tr w:rsidR="00D97F7D" w:rsidRPr="00934422" w14:paraId="7822BF9A" w14:textId="77777777" w:rsidTr="00D92913">
        <w:trPr>
          <w:trHeight w:val="382"/>
        </w:trPr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8ADA1BE" w14:textId="7BEAD1FE" w:rsidR="00D97F7D" w:rsidRPr="00D92913" w:rsidRDefault="00D97F7D" w:rsidP="00D92913">
            <w:pPr>
              <w:jc w:val="left"/>
            </w:pPr>
            <w:r w:rsidRPr="00D92913">
              <w:t>Tulemusindikaatorid (lõppenud projektid)</w:t>
            </w:r>
          </w:p>
        </w:tc>
      </w:tr>
      <w:tr w:rsidR="00D92913" w:rsidRPr="00934422" w14:paraId="27C449A8" w14:textId="101598B3" w:rsidTr="00E0106D">
        <w:trPr>
          <w:trHeight w:val="382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1F3F9D6" w14:textId="5E35F87B" w:rsidR="00D92913" w:rsidRPr="00D92913" w:rsidRDefault="00D92913" w:rsidP="00D92913">
            <w:pPr>
              <w:jc w:val="left"/>
              <w:rPr>
                <w:b w:val="0"/>
              </w:rPr>
            </w:pPr>
            <w:r>
              <w:rPr>
                <w:b w:val="0"/>
              </w:rPr>
              <w:t>Lõppenud projektide arv</w:t>
            </w:r>
            <w:bookmarkStart w:id="0" w:name="_GoBack"/>
            <w:bookmarkEnd w:id="0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FD0F0" w14:textId="77777777" w:rsidR="00D92913" w:rsidRPr="00D92913" w:rsidRDefault="00D92913" w:rsidP="00D92913">
            <w:pPr>
              <w:jc w:val="left"/>
              <w:rPr>
                <w:b w:val="0"/>
              </w:rPr>
            </w:pPr>
          </w:p>
        </w:tc>
      </w:tr>
      <w:tr w:rsidR="004F6B5F" w:rsidRPr="00934422" w14:paraId="38F124C2" w14:textId="77777777" w:rsidTr="00D92913">
        <w:trPr>
          <w:trHeight w:val="382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73F45D" w14:textId="798BBDA1" w:rsidR="004F6B5F" w:rsidRPr="00934422" w:rsidRDefault="004F6B5F" w:rsidP="00D92913">
            <w:pPr>
              <w:jc w:val="left"/>
              <w:rPr>
                <w:b w:val="0"/>
              </w:rPr>
            </w:pPr>
            <w:r w:rsidRPr="00AD3A69">
              <w:rPr>
                <w:b w:val="0"/>
              </w:rPr>
              <w:t>Projekti elluviimisest otseselt kasu saanud majapidamiste arv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9305D" w14:textId="77777777" w:rsidR="004F6B5F" w:rsidRPr="00934422" w:rsidRDefault="004F6B5F" w:rsidP="00D92913">
            <w:pPr>
              <w:jc w:val="left"/>
              <w:rPr>
                <w:b w:val="0"/>
              </w:rPr>
            </w:pPr>
          </w:p>
        </w:tc>
      </w:tr>
      <w:tr w:rsidR="004F6B5F" w:rsidRPr="00934422" w14:paraId="022A34EE" w14:textId="77777777" w:rsidTr="00D92913">
        <w:trPr>
          <w:trHeight w:val="382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C485B90" w14:textId="00F6BAA2" w:rsidR="004F6B5F" w:rsidRPr="00934422" w:rsidRDefault="004F6B5F" w:rsidP="00D92913">
            <w:pPr>
              <w:jc w:val="left"/>
              <w:rPr>
                <w:b w:val="0"/>
              </w:rPr>
            </w:pPr>
            <w:r w:rsidRPr="0026784A">
              <w:rPr>
                <w:b w:val="0"/>
              </w:rPr>
              <w:t>Projekti elluviimisest otseselt kasu saanud inimeste arv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ED56DD" w14:textId="77777777" w:rsidR="004F6B5F" w:rsidRPr="00934422" w:rsidRDefault="004F6B5F" w:rsidP="00D92913">
            <w:pPr>
              <w:jc w:val="left"/>
              <w:rPr>
                <w:b w:val="0"/>
              </w:rPr>
            </w:pPr>
          </w:p>
        </w:tc>
      </w:tr>
    </w:tbl>
    <w:p w14:paraId="161BF4D1" w14:textId="77777777" w:rsidR="00DB083E" w:rsidRPr="00934422" w:rsidRDefault="00DB083E" w:rsidP="00DB083E">
      <w:pPr>
        <w:pStyle w:val="Header"/>
      </w:pPr>
    </w:p>
    <w:tbl>
      <w:tblPr>
        <w:tblpPr w:leftFromText="180" w:rightFromText="180" w:vertAnchor="text" w:horzAnchor="margin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DB083E" w:rsidRPr="00934422" w14:paraId="1041AB53" w14:textId="77777777" w:rsidTr="0026643F">
        <w:tc>
          <w:tcPr>
            <w:tcW w:w="9918" w:type="dxa"/>
            <w:shd w:val="clear" w:color="auto" w:fill="CCFFCC"/>
          </w:tcPr>
          <w:p w14:paraId="498BB8E9" w14:textId="77777777" w:rsidR="00DB083E" w:rsidRPr="00934422" w:rsidRDefault="00DB083E" w:rsidP="001C6088">
            <w:r w:rsidRPr="00934422">
              <w:t>Projekti muud olulised tulemused ja mõjud</w:t>
            </w:r>
          </w:p>
        </w:tc>
      </w:tr>
      <w:tr w:rsidR="00DB083E" w:rsidRPr="00934422" w14:paraId="00D9DC97" w14:textId="77777777" w:rsidTr="0026643F">
        <w:trPr>
          <w:trHeight w:val="554"/>
        </w:trPr>
        <w:tc>
          <w:tcPr>
            <w:tcW w:w="9918" w:type="dxa"/>
          </w:tcPr>
          <w:p w14:paraId="4256391D" w14:textId="77777777" w:rsidR="00880150" w:rsidRPr="00934422" w:rsidRDefault="00880150" w:rsidP="00880150"/>
        </w:tc>
      </w:tr>
    </w:tbl>
    <w:p w14:paraId="40F0322C" w14:textId="77777777" w:rsidR="00DB083E" w:rsidRPr="00934422" w:rsidRDefault="00DB083E" w:rsidP="00DB083E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B6552" w:rsidRPr="00934422" w14:paraId="4AC455DF" w14:textId="77777777" w:rsidTr="0026643F">
        <w:trPr>
          <w:cantSplit/>
          <w:trHeight w:hRule="exact" w:val="33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701FE" w14:textId="77777777" w:rsidR="001B6552" w:rsidRPr="00934422" w:rsidRDefault="001B6552" w:rsidP="001B6552">
            <w:pPr>
              <w:rPr>
                <w:noProof w:val="0"/>
              </w:rPr>
            </w:pPr>
            <w:r w:rsidRPr="00934422">
              <w:rPr>
                <w:noProof w:val="0"/>
              </w:rPr>
              <w:t>V LISADOKUMENTIDE LOETELU</w:t>
            </w:r>
          </w:p>
        </w:tc>
      </w:tr>
      <w:tr w:rsidR="001B6552" w:rsidRPr="00934422" w14:paraId="6E43481A" w14:textId="77777777" w:rsidTr="0026643F">
        <w:trPr>
          <w:cantSplit/>
          <w:trHeight w:hRule="exact" w:val="2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91F3BBA" w14:textId="77777777" w:rsidR="001B6552" w:rsidRPr="00934422" w:rsidRDefault="001B6552" w:rsidP="00D03F58">
            <w:pPr>
              <w:rPr>
                <w:noProof w:val="0"/>
              </w:rPr>
            </w:pPr>
            <w:r w:rsidRPr="00934422">
              <w:rPr>
                <w:noProof w:val="0"/>
              </w:rPr>
              <w:t>Aruandele on lisatud järgmised li</w:t>
            </w:r>
            <w:r w:rsidR="003A08C3" w:rsidRPr="00934422">
              <w:rPr>
                <w:noProof w:val="0"/>
              </w:rPr>
              <w:t>sadokumendid</w:t>
            </w:r>
            <w:r w:rsidRPr="00934422">
              <w:rPr>
                <w:noProof w:val="0"/>
              </w:rPr>
              <w:t>:</w:t>
            </w:r>
          </w:p>
        </w:tc>
      </w:tr>
      <w:tr w:rsidR="006C6DEC" w:rsidRPr="006C6DEC" w14:paraId="70E59DCD" w14:textId="77777777" w:rsidTr="006C6DEC">
        <w:trPr>
          <w:trHeight w:val="5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D447" w14:textId="1887F194" w:rsidR="006C6DEC" w:rsidRPr="006C6DEC" w:rsidRDefault="00A13BE0">
            <w:pPr>
              <w:pStyle w:val="WW-CommentText1"/>
              <w:rPr>
                <w:b w:val="0"/>
                <w:i/>
                <w:szCs w:val="20"/>
              </w:rPr>
            </w:pPr>
            <w:r>
              <w:rPr>
                <w:b w:val="0"/>
                <w:szCs w:val="20"/>
              </w:rPr>
              <w:t>Aruande LISA EASi vormil</w:t>
            </w:r>
          </w:p>
        </w:tc>
      </w:tr>
    </w:tbl>
    <w:p w14:paraId="22C16982" w14:textId="77777777" w:rsidR="00134128" w:rsidRDefault="00134128" w:rsidP="00544646">
      <w:pPr>
        <w:rPr>
          <w:noProof w:val="0"/>
        </w:rPr>
      </w:pPr>
    </w:p>
    <w:p w14:paraId="11AEA335" w14:textId="47D71EB2" w:rsidR="00544646" w:rsidRPr="00934422" w:rsidRDefault="00544646" w:rsidP="00544646">
      <w:pPr>
        <w:rPr>
          <w:noProof w:val="0"/>
        </w:rPr>
      </w:pPr>
      <w:r w:rsidRPr="00934422">
        <w:rPr>
          <w:noProof w:val="0"/>
        </w:rPr>
        <w:t>V</w:t>
      </w:r>
      <w:r w:rsidR="001B6552" w:rsidRPr="00934422">
        <w:rPr>
          <w:noProof w:val="0"/>
        </w:rPr>
        <w:t>I</w:t>
      </w:r>
      <w:r w:rsidRPr="00934422">
        <w:rPr>
          <w:noProof w:val="0"/>
        </w:rPr>
        <w:t xml:space="preserve"> KINNITAMINE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130"/>
      </w:tblGrid>
      <w:tr w:rsidR="00544646" w:rsidRPr="00934422" w14:paraId="70753B18" w14:textId="77777777" w:rsidTr="0026643F">
        <w:trPr>
          <w:cantSplit/>
          <w:trHeight w:hRule="exact" w:val="284"/>
        </w:trPr>
        <w:tc>
          <w:tcPr>
            <w:tcW w:w="9918" w:type="dxa"/>
            <w:gridSpan w:val="2"/>
            <w:shd w:val="clear" w:color="auto" w:fill="CCFFCC"/>
          </w:tcPr>
          <w:p w14:paraId="73B7E265" w14:textId="77777777" w:rsidR="00544646" w:rsidRPr="00934422" w:rsidRDefault="00544646" w:rsidP="00544646">
            <w:pPr>
              <w:pStyle w:val="Heading3"/>
            </w:pPr>
            <w:r w:rsidRPr="00934422">
              <w:t>Kinnitan, et kõik käesolevas aruandes esitatud andmed on õiged</w:t>
            </w:r>
          </w:p>
        </w:tc>
      </w:tr>
      <w:tr w:rsidR="0026643F" w:rsidRPr="00934422" w14:paraId="7529B1E4" w14:textId="77777777" w:rsidTr="0026643F">
        <w:trPr>
          <w:cantSplit/>
          <w:trHeight w:val="278"/>
        </w:trPr>
        <w:tc>
          <w:tcPr>
            <w:tcW w:w="4788" w:type="dxa"/>
            <w:shd w:val="clear" w:color="auto" w:fill="CCFFCC"/>
          </w:tcPr>
          <w:p w14:paraId="5C68F20A" w14:textId="77777777" w:rsidR="0026643F" w:rsidRPr="00934422" w:rsidRDefault="0026643F" w:rsidP="001155E9">
            <w:pPr>
              <w:rPr>
                <w:b w:val="0"/>
                <w:noProof w:val="0"/>
              </w:rPr>
            </w:pPr>
            <w:r w:rsidRPr="00934422">
              <w:rPr>
                <w:b w:val="0"/>
                <w:noProof w:val="0"/>
              </w:rPr>
              <w:t xml:space="preserve">Toetuse saaja esindusõigusliku isiku nimi </w:t>
            </w:r>
          </w:p>
        </w:tc>
        <w:tc>
          <w:tcPr>
            <w:tcW w:w="5130" w:type="dxa"/>
            <w:shd w:val="clear" w:color="auto" w:fill="CCFFCC"/>
          </w:tcPr>
          <w:p w14:paraId="2BEB18F8" w14:textId="77777777" w:rsidR="0026643F" w:rsidRPr="00934422" w:rsidRDefault="0026643F" w:rsidP="00544646">
            <w:pPr>
              <w:rPr>
                <w:b w:val="0"/>
                <w:noProof w:val="0"/>
              </w:rPr>
            </w:pPr>
            <w:r w:rsidRPr="00934422">
              <w:rPr>
                <w:b w:val="0"/>
                <w:noProof w:val="0"/>
              </w:rPr>
              <w:t>Allkiri</w:t>
            </w:r>
          </w:p>
        </w:tc>
      </w:tr>
      <w:tr w:rsidR="0026643F" w:rsidRPr="00934422" w14:paraId="4BA6D551" w14:textId="77777777" w:rsidTr="00134128">
        <w:trPr>
          <w:trHeight w:val="510"/>
        </w:trPr>
        <w:tc>
          <w:tcPr>
            <w:tcW w:w="4788" w:type="dxa"/>
          </w:tcPr>
          <w:p w14:paraId="5B9A62D3" w14:textId="77777777" w:rsidR="0026643F" w:rsidRPr="00934422" w:rsidRDefault="0026643F" w:rsidP="00544646">
            <w:pPr>
              <w:rPr>
                <w:noProof w:val="0"/>
              </w:rPr>
            </w:pPr>
          </w:p>
          <w:p w14:paraId="4CCE212D" w14:textId="77777777" w:rsidR="0026643F" w:rsidRPr="00934422" w:rsidRDefault="0026643F" w:rsidP="00544646">
            <w:pPr>
              <w:rPr>
                <w:noProof w:val="0"/>
              </w:rPr>
            </w:pPr>
          </w:p>
          <w:p w14:paraId="1ADBA41A" w14:textId="77777777" w:rsidR="0026643F" w:rsidRPr="00934422" w:rsidRDefault="0026643F" w:rsidP="00544646">
            <w:pPr>
              <w:rPr>
                <w:noProof w:val="0"/>
              </w:rPr>
            </w:pPr>
          </w:p>
          <w:p w14:paraId="77332A5F" w14:textId="77777777" w:rsidR="0026643F" w:rsidRPr="00934422" w:rsidRDefault="0026643F" w:rsidP="00544646">
            <w:pPr>
              <w:rPr>
                <w:noProof w:val="0"/>
              </w:rPr>
            </w:pPr>
          </w:p>
        </w:tc>
        <w:tc>
          <w:tcPr>
            <w:tcW w:w="5130" w:type="dxa"/>
          </w:tcPr>
          <w:p w14:paraId="2FE6FDE4" w14:textId="3050F9D4" w:rsidR="0026643F" w:rsidRPr="00934422" w:rsidRDefault="00926808" w:rsidP="00544646">
            <w:pPr>
              <w:rPr>
                <w:b w:val="0"/>
                <w:noProof w:val="0"/>
              </w:rPr>
            </w:pPr>
            <w:r w:rsidRPr="00934422">
              <w:rPr>
                <w:b w:val="0"/>
                <w:noProof w:val="0"/>
              </w:rPr>
              <w:t>Digitaalselt allkirjastatud</w:t>
            </w:r>
          </w:p>
        </w:tc>
      </w:tr>
    </w:tbl>
    <w:p w14:paraId="5A526053" w14:textId="77777777" w:rsidR="004E67B2" w:rsidRPr="00934422" w:rsidRDefault="004E67B2" w:rsidP="00134128">
      <w:pPr>
        <w:pStyle w:val="Header"/>
      </w:pPr>
    </w:p>
    <w:sectPr w:rsidR="004E67B2" w:rsidRPr="00934422" w:rsidSect="009B57FF">
      <w:footerReference w:type="even" r:id="rId12"/>
      <w:headerReference w:type="first" r:id="rId13"/>
      <w:type w:val="nextColumn"/>
      <w:pgSz w:w="11909" w:h="16834" w:code="9"/>
      <w:pgMar w:top="1379" w:right="851" w:bottom="1418" w:left="1219" w:header="851" w:footer="742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B9A36" w14:textId="77777777" w:rsidR="00BB2E25" w:rsidRDefault="00BB2E25" w:rsidP="009D3D5A">
      <w:r>
        <w:separator/>
      </w:r>
    </w:p>
    <w:p w14:paraId="4C57BF7D" w14:textId="77777777" w:rsidR="00BB2E25" w:rsidRDefault="00BB2E25" w:rsidP="009D3D5A"/>
    <w:p w14:paraId="5D5A0F40" w14:textId="77777777" w:rsidR="00BB2E25" w:rsidRDefault="00BB2E25" w:rsidP="009D3D5A"/>
    <w:p w14:paraId="6307F938" w14:textId="77777777" w:rsidR="00BB2E25" w:rsidRDefault="00BB2E25" w:rsidP="009D3D5A"/>
    <w:p w14:paraId="43F0B38F" w14:textId="77777777" w:rsidR="00BB2E25" w:rsidRDefault="00BB2E25" w:rsidP="009D3D5A"/>
    <w:p w14:paraId="0425431A" w14:textId="77777777" w:rsidR="00BB2E25" w:rsidRDefault="00BB2E25" w:rsidP="009D3D5A"/>
    <w:p w14:paraId="248C013B" w14:textId="77777777" w:rsidR="00BB2E25" w:rsidRDefault="00BB2E25" w:rsidP="009D3D5A"/>
    <w:p w14:paraId="2A180489" w14:textId="77777777" w:rsidR="00BB2E25" w:rsidRDefault="00BB2E25" w:rsidP="009D3D5A"/>
    <w:p w14:paraId="7672B5E9" w14:textId="77777777" w:rsidR="00BB2E25" w:rsidRDefault="00BB2E25" w:rsidP="009D3D5A"/>
    <w:p w14:paraId="29B9AA0D" w14:textId="77777777" w:rsidR="00BB2E25" w:rsidRDefault="00BB2E25" w:rsidP="009D3D5A"/>
    <w:p w14:paraId="52BD78AF" w14:textId="77777777" w:rsidR="00BB2E25" w:rsidRDefault="00BB2E25" w:rsidP="009D3D5A"/>
    <w:p w14:paraId="49CBA1BF" w14:textId="77777777" w:rsidR="00BB2E25" w:rsidRDefault="00BB2E25" w:rsidP="009D3D5A"/>
    <w:p w14:paraId="240903DD" w14:textId="77777777" w:rsidR="00BB2E25" w:rsidRDefault="00BB2E25"/>
    <w:p w14:paraId="08E60935" w14:textId="77777777" w:rsidR="00BB2E25" w:rsidRDefault="00BB2E25"/>
    <w:p w14:paraId="7BFBFA83" w14:textId="77777777" w:rsidR="00BB2E25" w:rsidRDefault="00BB2E25"/>
    <w:p w14:paraId="0CC65FA4" w14:textId="77777777" w:rsidR="00BB2E25" w:rsidRDefault="00BB2E25" w:rsidP="00493E4C"/>
    <w:p w14:paraId="314FC75C" w14:textId="77777777" w:rsidR="00BB2E25" w:rsidRDefault="00BB2E25"/>
    <w:p w14:paraId="5C9FD169" w14:textId="77777777" w:rsidR="00BB2E25" w:rsidRDefault="00BB2E25" w:rsidP="00C71CE1"/>
    <w:p w14:paraId="7A31A3CD" w14:textId="77777777" w:rsidR="00BB2E25" w:rsidRDefault="00BB2E25" w:rsidP="00544646"/>
    <w:p w14:paraId="5D65D693" w14:textId="77777777" w:rsidR="00BB2E25" w:rsidRDefault="00BB2E25" w:rsidP="00544646"/>
  </w:endnote>
  <w:endnote w:type="continuationSeparator" w:id="0">
    <w:p w14:paraId="51BEE355" w14:textId="77777777" w:rsidR="00BB2E25" w:rsidRDefault="00BB2E25" w:rsidP="009D3D5A">
      <w:r>
        <w:continuationSeparator/>
      </w:r>
    </w:p>
    <w:p w14:paraId="23241E0E" w14:textId="77777777" w:rsidR="00BB2E25" w:rsidRDefault="00BB2E25" w:rsidP="009D3D5A"/>
    <w:p w14:paraId="3BA1C153" w14:textId="77777777" w:rsidR="00BB2E25" w:rsidRDefault="00BB2E25" w:rsidP="009D3D5A"/>
    <w:p w14:paraId="47825682" w14:textId="77777777" w:rsidR="00BB2E25" w:rsidRDefault="00BB2E25" w:rsidP="009D3D5A"/>
    <w:p w14:paraId="6E3D8C65" w14:textId="77777777" w:rsidR="00BB2E25" w:rsidRDefault="00BB2E25" w:rsidP="009D3D5A"/>
    <w:p w14:paraId="4A3FF05B" w14:textId="77777777" w:rsidR="00BB2E25" w:rsidRDefault="00BB2E25" w:rsidP="009D3D5A"/>
    <w:p w14:paraId="11F4C208" w14:textId="77777777" w:rsidR="00BB2E25" w:rsidRDefault="00BB2E25" w:rsidP="009D3D5A"/>
    <w:p w14:paraId="75C460C1" w14:textId="77777777" w:rsidR="00BB2E25" w:rsidRDefault="00BB2E25" w:rsidP="009D3D5A"/>
    <w:p w14:paraId="09C0C0A1" w14:textId="77777777" w:rsidR="00BB2E25" w:rsidRDefault="00BB2E25" w:rsidP="009D3D5A"/>
    <w:p w14:paraId="42AAA559" w14:textId="77777777" w:rsidR="00BB2E25" w:rsidRDefault="00BB2E25" w:rsidP="009D3D5A"/>
    <w:p w14:paraId="27961E67" w14:textId="77777777" w:rsidR="00BB2E25" w:rsidRDefault="00BB2E25" w:rsidP="009D3D5A"/>
    <w:p w14:paraId="45190B71" w14:textId="77777777" w:rsidR="00BB2E25" w:rsidRDefault="00BB2E25" w:rsidP="009D3D5A"/>
    <w:p w14:paraId="6CD8C677" w14:textId="77777777" w:rsidR="00BB2E25" w:rsidRDefault="00BB2E25"/>
    <w:p w14:paraId="5342A9F5" w14:textId="77777777" w:rsidR="00BB2E25" w:rsidRDefault="00BB2E25"/>
    <w:p w14:paraId="3F7EF70B" w14:textId="77777777" w:rsidR="00BB2E25" w:rsidRDefault="00BB2E25"/>
    <w:p w14:paraId="04D82F13" w14:textId="77777777" w:rsidR="00BB2E25" w:rsidRDefault="00BB2E25" w:rsidP="00493E4C"/>
    <w:p w14:paraId="7492A9B7" w14:textId="77777777" w:rsidR="00BB2E25" w:rsidRDefault="00BB2E25"/>
    <w:p w14:paraId="3985CC10" w14:textId="77777777" w:rsidR="00BB2E25" w:rsidRDefault="00BB2E25" w:rsidP="00C71CE1"/>
    <w:p w14:paraId="5CF261F2" w14:textId="77777777" w:rsidR="00BB2E25" w:rsidRDefault="00BB2E25" w:rsidP="00544646"/>
    <w:p w14:paraId="59A45C7A" w14:textId="77777777" w:rsidR="00BB2E25" w:rsidRDefault="00BB2E25" w:rsidP="00544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RotisSemiSan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2CEE4" w14:textId="77777777" w:rsidR="00C60E0D" w:rsidRDefault="00C60E0D" w:rsidP="009D3D5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237FE09" w14:textId="77777777" w:rsidR="00C60E0D" w:rsidRDefault="00C60E0D" w:rsidP="009D3D5A">
    <w:pPr>
      <w:pStyle w:val="Footer"/>
    </w:pPr>
  </w:p>
  <w:p w14:paraId="591966D3" w14:textId="77777777" w:rsidR="00C60E0D" w:rsidRDefault="00C60E0D" w:rsidP="009D3D5A"/>
  <w:p w14:paraId="3E8A9866" w14:textId="77777777" w:rsidR="00C60E0D" w:rsidRDefault="00C60E0D" w:rsidP="009D3D5A"/>
  <w:p w14:paraId="66056289" w14:textId="77777777" w:rsidR="00C60E0D" w:rsidRDefault="00C60E0D" w:rsidP="009D3D5A"/>
  <w:p w14:paraId="77A207AB" w14:textId="77777777" w:rsidR="00C60E0D" w:rsidRDefault="00C60E0D" w:rsidP="009D3D5A"/>
  <w:p w14:paraId="1E0D2C86" w14:textId="77777777" w:rsidR="00C60E0D" w:rsidRDefault="00C60E0D" w:rsidP="009D3D5A"/>
  <w:p w14:paraId="7A71DED4" w14:textId="77777777" w:rsidR="00C60E0D" w:rsidRDefault="00C60E0D" w:rsidP="009D3D5A"/>
  <w:p w14:paraId="7D7E5629" w14:textId="77777777" w:rsidR="00C60E0D" w:rsidRDefault="00C60E0D" w:rsidP="009D3D5A"/>
  <w:p w14:paraId="72BC5981" w14:textId="77777777" w:rsidR="00C60E0D" w:rsidRDefault="00C60E0D" w:rsidP="009D3D5A"/>
  <w:p w14:paraId="3EC29862" w14:textId="77777777" w:rsidR="00C60E0D" w:rsidRDefault="00C60E0D" w:rsidP="009D3D5A"/>
  <w:p w14:paraId="4A5CBE71" w14:textId="77777777" w:rsidR="00C60E0D" w:rsidRDefault="00C60E0D" w:rsidP="009D3D5A"/>
  <w:p w14:paraId="6302E2E5" w14:textId="77777777" w:rsidR="00C60E0D" w:rsidRDefault="00C60E0D" w:rsidP="009D3D5A"/>
  <w:p w14:paraId="00C74FF9" w14:textId="77777777" w:rsidR="00C60E0D" w:rsidRDefault="00C60E0D" w:rsidP="009D3D5A"/>
  <w:p w14:paraId="7953C2B1" w14:textId="77777777" w:rsidR="00C60E0D" w:rsidRDefault="00C60E0D" w:rsidP="009D3D5A"/>
  <w:p w14:paraId="1D610C32" w14:textId="77777777" w:rsidR="00C60E0D" w:rsidRDefault="00C60E0D" w:rsidP="009D3D5A"/>
  <w:p w14:paraId="2F1D9DFA" w14:textId="77777777" w:rsidR="00C60E0D" w:rsidRDefault="00C60E0D"/>
  <w:p w14:paraId="1E42420F" w14:textId="77777777" w:rsidR="00C60E0D" w:rsidRDefault="00C60E0D"/>
  <w:p w14:paraId="6EED02CD" w14:textId="77777777" w:rsidR="00C60E0D" w:rsidRDefault="00C60E0D" w:rsidP="008E5142"/>
  <w:p w14:paraId="15916C02" w14:textId="77777777" w:rsidR="00C60E0D" w:rsidRDefault="00C60E0D" w:rsidP="00493E4C"/>
  <w:p w14:paraId="06E9542F" w14:textId="77777777" w:rsidR="00C60E0D" w:rsidRDefault="00C60E0D" w:rsidP="00493E4C"/>
  <w:p w14:paraId="404F3F2E" w14:textId="77777777" w:rsidR="00C60E0D" w:rsidRDefault="00C60E0D" w:rsidP="00C71CE1"/>
  <w:p w14:paraId="3B3792B7" w14:textId="77777777" w:rsidR="00C60E0D" w:rsidRDefault="00C60E0D" w:rsidP="00544646"/>
  <w:p w14:paraId="5E044980" w14:textId="77777777" w:rsidR="00C60E0D" w:rsidRDefault="00C60E0D" w:rsidP="005446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42B9E" w14:textId="77777777" w:rsidR="00BB2E25" w:rsidRDefault="00BB2E25" w:rsidP="009D3D5A">
      <w:r>
        <w:separator/>
      </w:r>
    </w:p>
    <w:p w14:paraId="400A2C15" w14:textId="77777777" w:rsidR="00BB2E25" w:rsidRDefault="00BB2E25" w:rsidP="009D3D5A"/>
    <w:p w14:paraId="6149F9BE" w14:textId="77777777" w:rsidR="00BB2E25" w:rsidRDefault="00BB2E25" w:rsidP="009D3D5A"/>
    <w:p w14:paraId="6DFEDF3D" w14:textId="77777777" w:rsidR="00BB2E25" w:rsidRDefault="00BB2E25" w:rsidP="009D3D5A"/>
    <w:p w14:paraId="65C7129B" w14:textId="77777777" w:rsidR="00BB2E25" w:rsidRDefault="00BB2E25" w:rsidP="009D3D5A"/>
    <w:p w14:paraId="2121B06F" w14:textId="77777777" w:rsidR="00BB2E25" w:rsidRDefault="00BB2E25" w:rsidP="009D3D5A"/>
    <w:p w14:paraId="247A49EC" w14:textId="77777777" w:rsidR="00BB2E25" w:rsidRDefault="00BB2E25" w:rsidP="009D3D5A"/>
    <w:p w14:paraId="0272B409" w14:textId="77777777" w:rsidR="00BB2E25" w:rsidRDefault="00BB2E25" w:rsidP="009D3D5A"/>
    <w:p w14:paraId="057173D2" w14:textId="77777777" w:rsidR="00BB2E25" w:rsidRDefault="00BB2E25" w:rsidP="009D3D5A"/>
    <w:p w14:paraId="6C74FBC2" w14:textId="77777777" w:rsidR="00BB2E25" w:rsidRDefault="00BB2E25" w:rsidP="009D3D5A"/>
    <w:p w14:paraId="5EEB2259" w14:textId="77777777" w:rsidR="00BB2E25" w:rsidRDefault="00BB2E25" w:rsidP="009D3D5A"/>
    <w:p w14:paraId="7D919C00" w14:textId="77777777" w:rsidR="00BB2E25" w:rsidRDefault="00BB2E25" w:rsidP="009D3D5A"/>
    <w:p w14:paraId="561AACE0" w14:textId="77777777" w:rsidR="00BB2E25" w:rsidRDefault="00BB2E25"/>
    <w:p w14:paraId="5866F766" w14:textId="77777777" w:rsidR="00BB2E25" w:rsidRDefault="00BB2E25"/>
    <w:p w14:paraId="012DDEB9" w14:textId="77777777" w:rsidR="00BB2E25" w:rsidRDefault="00BB2E25"/>
    <w:p w14:paraId="57C60A71" w14:textId="77777777" w:rsidR="00BB2E25" w:rsidRDefault="00BB2E25" w:rsidP="00493E4C"/>
    <w:p w14:paraId="638B6379" w14:textId="77777777" w:rsidR="00BB2E25" w:rsidRDefault="00BB2E25"/>
    <w:p w14:paraId="7573F6C4" w14:textId="77777777" w:rsidR="00BB2E25" w:rsidRDefault="00BB2E25" w:rsidP="00C71CE1"/>
    <w:p w14:paraId="7CCEA6EC" w14:textId="77777777" w:rsidR="00BB2E25" w:rsidRDefault="00BB2E25" w:rsidP="00544646"/>
    <w:p w14:paraId="1EE6B754" w14:textId="77777777" w:rsidR="00BB2E25" w:rsidRDefault="00BB2E25" w:rsidP="00544646"/>
  </w:footnote>
  <w:footnote w:type="continuationSeparator" w:id="0">
    <w:p w14:paraId="57C37B90" w14:textId="77777777" w:rsidR="00BB2E25" w:rsidRDefault="00BB2E25" w:rsidP="009D3D5A">
      <w:r>
        <w:continuationSeparator/>
      </w:r>
    </w:p>
    <w:p w14:paraId="01682001" w14:textId="77777777" w:rsidR="00BB2E25" w:rsidRDefault="00BB2E25" w:rsidP="009D3D5A"/>
    <w:p w14:paraId="12A06DEE" w14:textId="77777777" w:rsidR="00BB2E25" w:rsidRDefault="00BB2E25" w:rsidP="009D3D5A"/>
    <w:p w14:paraId="2FA5F358" w14:textId="77777777" w:rsidR="00BB2E25" w:rsidRDefault="00BB2E25" w:rsidP="009D3D5A"/>
    <w:p w14:paraId="0C753892" w14:textId="77777777" w:rsidR="00BB2E25" w:rsidRDefault="00BB2E25" w:rsidP="009D3D5A"/>
    <w:p w14:paraId="080800B6" w14:textId="77777777" w:rsidR="00BB2E25" w:rsidRDefault="00BB2E25" w:rsidP="009D3D5A"/>
    <w:p w14:paraId="361002C6" w14:textId="77777777" w:rsidR="00BB2E25" w:rsidRDefault="00BB2E25" w:rsidP="009D3D5A"/>
    <w:p w14:paraId="1F472E0D" w14:textId="77777777" w:rsidR="00BB2E25" w:rsidRDefault="00BB2E25" w:rsidP="009D3D5A"/>
    <w:p w14:paraId="08BE68DD" w14:textId="77777777" w:rsidR="00BB2E25" w:rsidRDefault="00BB2E25" w:rsidP="009D3D5A"/>
    <w:p w14:paraId="0BC9AC59" w14:textId="77777777" w:rsidR="00BB2E25" w:rsidRDefault="00BB2E25" w:rsidP="009D3D5A"/>
    <w:p w14:paraId="52E57F70" w14:textId="77777777" w:rsidR="00BB2E25" w:rsidRDefault="00BB2E25" w:rsidP="009D3D5A"/>
    <w:p w14:paraId="4956D2DD" w14:textId="77777777" w:rsidR="00BB2E25" w:rsidRDefault="00BB2E25" w:rsidP="009D3D5A"/>
    <w:p w14:paraId="22E446B2" w14:textId="77777777" w:rsidR="00BB2E25" w:rsidRDefault="00BB2E25"/>
    <w:p w14:paraId="2A78EF69" w14:textId="77777777" w:rsidR="00BB2E25" w:rsidRDefault="00BB2E25"/>
    <w:p w14:paraId="7C855353" w14:textId="77777777" w:rsidR="00BB2E25" w:rsidRDefault="00BB2E25"/>
    <w:p w14:paraId="21DAA299" w14:textId="77777777" w:rsidR="00BB2E25" w:rsidRDefault="00BB2E25" w:rsidP="00493E4C"/>
    <w:p w14:paraId="5B9C7C68" w14:textId="77777777" w:rsidR="00BB2E25" w:rsidRDefault="00BB2E25"/>
    <w:p w14:paraId="1D5D7DCC" w14:textId="77777777" w:rsidR="00BB2E25" w:rsidRDefault="00BB2E25" w:rsidP="00C71CE1"/>
    <w:p w14:paraId="26AFB0AF" w14:textId="77777777" w:rsidR="00BB2E25" w:rsidRDefault="00BB2E25" w:rsidP="00544646"/>
    <w:p w14:paraId="3D19FE8B" w14:textId="77777777" w:rsidR="00BB2E25" w:rsidRDefault="00BB2E25" w:rsidP="005446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5ABF" w14:textId="2FEC49F7" w:rsidR="00F20C70" w:rsidRPr="00F20C70" w:rsidRDefault="00F20C70">
    <w:pPr>
      <w:pStyle w:val="Header"/>
      <w:rPr>
        <w:b w:val="0"/>
        <w:sz w:val="20"/>
        <w:szCs w:val="20"/>
      </w:rPr>
    </w:pPr>
    <w:r w:rsidRPr="00F20C70">
      <w:rPr>
        <w:b w:val="0"/>
        <w:sz w:val="20"/>
        <w:szCs w:val="20"/>
      </w:rPr>
      <w:t>Vers</w:t>
    </w:r>
    <w:r w:rsidR="00490D38">
      <w:rPr>
        <w:b w:val="0"/>
        <w:sz w:val="20"/>
        <w:szCs w:val="20"/>
      </w:rPr>
      <w:t>i</w:t>
    </w:r>
    <w:r w:rsidR="008A17A8">
      <w:rPr>
        <w:b w:val="0"/>
        <w:sz w:val="20"/>
        <w:szCs w:val="20"/>
      </w:rPr>
      <w:t>oon 1</w:t>
    </w:r>
  </w:p>
  <w:p w14:paraId="263E5111" w14:textId="23A6130F" w:rsidR="00C60E0D" w:rsidRDefault="00C60E0D">
    <w:pPr>
      <w:pStyle w:val="Header"/>
    </w:pPr>
  </w:p>
  <w:p w14:paraId="7FB2417D" w14:textId="1C2AFB53" w:rsidR="00934422" w:rsidRDefault="00934422" w:rsidP="00934422">
    <w:pPr>
      <w:pStyle w:val="Header"/>
      <w:ind w:left="8306"/>
    </w:pPr>
    <w:r>
      <w:rPr>
        <w:b w:val="0"/>
        <w:lang w:eastAsia="et-EE"/>
      </w:rPr>
      <w:drawing>
        <wp:anchor distT="0" distB="0" distL="114300" distR="114300" simplePos="0" relativeHeight="251657728" behindDoc="0" locked="0" layoutInCell="1" allowOverlap="1" wp14:anchorId="01819A22" wp14:editId="0799E2BD">
          <wp:simplePos x="0" y="0"/>
          <wp:positionH relativeFrom="column">
            <wp:posOffset>-34925</wp:posOffset>
          </wp:positionH>
          <wp:positionV relativeFrom="paragraph">
            <wp:posOffset>196850</wp:posOffset>
          </wp:positionV>
          <wp:extent cx="1346200" cy="393700"/>
          <wp:effectExtent l="0" t="0" r="6350" b="6350"/>
          <wp:wrapNone/>
          <wp:docPr id="3" name="Pilt 3" descr="EASi logo 2011 sinine tau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3" descr="EASi logo 2011 sinine tau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717"/>
    <w:multiLevelType w:val="hybridMultilevel"/>
    <w:tmpl w:val="D0C46D3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F7D51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B03489"/>
    <w:multiLevelType w:val="hybridMultilevel"/>
    <w:tmpl w:val="6C0214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55E1"/>
    <w:multiLevelType w:val="hybridMultilevel"/>
    <w:tmpl w:val="CB949530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D2068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00107B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1D42E45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012B0A"/>
    <w:multiLevelType w:val="hybridMultilevel"/>
    <w:tmpl w:val="D31A225C"/>
    <w:lvl w:ilvl="0" w:tplc="872E70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6A3DC6"/>
    <w:multiLevelType w:val="hybridMultilevel"/>
    <w:tmpl w:val="4BC2CCAC"/>
    <w:lvl w:ilvl="0" w:tplc="8650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EAB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641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565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EC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B09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BEA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A7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1A5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97C03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9083292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C6F259B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0B03C1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B87402"/>
    <w:multiLevelType w:val="hybridMultilevel"/>
    <w:tmpl w:val="941EDA7E"/>
    <w:lvl w:ilvl="0" w:tplc="042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AD3592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14"/>
  </w:num>
  <w:num w:numId="11">
    <w:abstractNumId w:val="13"/>
  </w:num>
  <w:num w:numId="12">
    <w:abstractNumId w:val="3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GB" w:vendorID="8" w:dllVersion="513" w:checkStyle="1"/>
  <w:activeWritingStyle w:appName="MSWord" w:lang="fr-FR" w:vendorID="9" w:dllVersion="512" w:checkStyle="1"/>
  <w:activeWritingStyle w:appName="MSWord" w:lang="fi-FI" w:vendorID="666" w:dllVersion="513" w:checkStyle="1"/>
  <w:activeWritingStyle w:appName="MSWord" w:lang="fi-FI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8369" fillcolor="#1f1a17" stroke="f">
      <v:fill color="#1f1a17"/>
      <v:stroke on="f"/>
      <o:colormru v:ext="edit" colors="#0073c6,#0076c9,black,#007ed1,#0084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CB"/>
    <w:rsid w:val="00001D4B"/>
    <w:rsid w:val="00006A85"/>
    <w:rsid w:val="00011805"/>
    <w:rsid w:val="00012CEC"/>
    <w:rsid w:val="00014FFE"/>
    <w:rsid w:val="000265C4"/>
    <w:rsid w:val="00065543"/>
    <w:rsid w:val="00067ED8"/>
    <w:rsid w:val="000700EA"/>
    <w:rsid w:val="000747D1"/>
    <w:rsid w:val="000818B5"/>
    <w:rsid w:val="000D1DDC"/>
    <w:rsid w:val="000D3D11"/>
    <w:rsid w:val="000D5A15"/>
    <w:rsid w:val="000D77D1"/>
    <w:rsid w:val="000E008D"/>
    <w:rsid w:val="000E38BE"/>
    <w:rsid w:val="000E4C6F"/>
    <w:rsid w:val="00101EFB"/>
    <w:rsid w:val="00114BAC"/>
    <w:rsid w:val="001155E9"/>
    <w:rsid w:val="00134128"/>
    <w:rsid w:val="001407E1"/>
    <w:rsid w:val="00181B66"/>
    <w:rsid w:val="00181E33"/>
    <w:rsid w:val="00197179"/>
    <w:rsid w:val="001A35BD"/>
    <w:rsid w:val="001B6552"/>
    <w:rsid w:val="001C6088"/>
    <w:rsid w:val="001C77E3"/>
    <w:rsid w:val="001F041E"/>
    <w:rsid w:val="001F06EF"/>
    <w:rsid w:val="001F1CAA"/>
    <w:rsid w:val="001F1FF6"/>
    <w:rsid w:val="001F3266"/>
    <w:rsid w:val="001F6E89"/>
    <w:rsid w:val="00202424"/>
    <w:rsid w:val="00205463"/>
    <w:rsid w:val="00246F8F"/>
    <w:rsid w:val="0025074B"/>
    <w:rsid w:val="002528E1"/>
    <w:rsid w:val="00260013"/>
    <w:rsid w:val="00260D89"/>
    <w:rsid w:val="0026643F"/>
    <w:rsid w:val="00266596"/>
    <w:rsid w:val="0026784A"/>
    <w:rsid w:val="00272208"/>
    <w:rsid w:val="00276412"/>
    <w:rsid w:val="0027641C"/>
    <w:rsid w:val="002773E5"/>
    <w:rsid w:val="002948E9"/>
    <w:rsid w:val="002A0472"/>
    <w:rsid w:val="002B54E9"/>
    <w:rsid w:val="002C2B12"/>
    <w:rsid w:val="002C4D07"/>
    <w:rsid w:val="002E1F70"/>
    <w:rsid w:val="002F27A7"/>
    <w:rsid w:val="002F606C"/>
    <w:rsid w:val="00310145"/>
    <w:rsid w:val="00311D12"/>
    <w:rsid w:val="003124B9"/>
    <w:rsid w:val="003134C3"/>
    <w:rsid w:val="00314C71"/>
    <w:rsid w:val="0032084A"/>
    <w:rsid w:val="00320E36"/>
    <w:rsid w:val="00323643"/>
    <w:rsid w:val="00330A01"/>
    <w:rsid w:val="00330EEC"/>
    <w:rsid w:val="003369D0"/>
    <w:rsid w:val="0034272C"/>
    <w:rsid w:val="00342C44"/>
    <w:rsid w:val="003651BA"/>
    <w:rsid w:val="00365B48"/>
    <w:rsid w:val="00392E22"/>
    <w:rsid w:val="00395EA3"/>
    <w:rsid w:val="003A08C3"/>
    <w:rsid w:val="003C04F3"/>
    <w:rsid w:val="003C68F0"/>
    <w:rsid w:val="003C690B"/>
    <w:rsid w:val="003D557A"/>
    <w:rsid w:val="003E14F7"/>
    <w:rsid w:val="003E4B98"/>
    <w:rsid w:val="00401076"/>
    <w:rsid w:val="00403BAC"/>
    <w:rsid w:val="004051D1"/>
    <w:rsid w:val="004212D2"/>
    <w:rsid w:val="004324EF"/>
    <w:rsid w:val="00450963"/>
    <w:rsid w:val="004624AC"/>
    <w:rsid w:val="004639C6"/>
    <w:rsid w:val="00477413"/>
    <w:rsid w:val="00490D38"/>
    <w:rsid w:val="00493E4C"/>
    <w:rsid w:val="00497245"/>
    <w:rsid w:val="004D6EAB"/>
    <w:rsid w:val="004E67B2"/>
    <w:rsid w:val="004F0D8A"/>
    <w:rsid w:val="004F6B5F"/>
    <w:rsid w:val="00523419"/>
    <w:rsid w:val="00526C98"/>
    <w:rsid w:val="0053017D"/>
    <w:rsid w:val="005375FA"/>
    <w:rsid w:val="00540B68"/>
    <w:rsid w:val="00544646"/>
    <w:rsid w:val="00561328"/>
    <w:rsid w:val="00577CA2"/>
    <w:rsid w:val="00583A8C"/>
    <w:rsid w:val="005960D8"/>
    <w:rsid w:val="005A18F0"/>
    <w:rsid w:val="005A2276"/>
    <w:rsid w:val="005D759F"/>
    <w:rsid w:val="005F047F"/>
    <w:rsid w:val="005F054E"/>
    <w:rsid w:val="00601FCA"/>
    <w:rsid w:val="006366E5"/>
    <w:rsid w:val="00637FD8"/>
    <w:rsid w:val="006443A2"/>
    <w:rsid w:val="00650F41"/>
    <w:rsid w:val="00653C97"/>
    <w:rsid w:val="006557DA"/>
    <w:rsid w:val="006722F1"/>
    <w:rsid w:val="006B4FAC"/>
    <w:rsid w:val="006C6DEC"/>
    <w:rsid w:val="006C7885"/>
    <w:rsid w:val="006D09E3"/>
    <w:rsid w:val="006D6DE0"/>
    <w:rsid w:val="006E7390"/>
    <w:rsid w:val="006F33E7"/>
    <w:rsid w:val="00702371"/>
    <w:rsid w:val="00714379"/>
    <w:rsid w:val="007265CA"/>
    <w:rsid w:val="00731FCB"/>
    <w:rsid w:val="00762D89"/>
    <w:rsid w:val="00766181"/>
    <w:rsid w:val="00783BF5"/>
    <w:rsid w:val="007B0B4D"/>
    <w:rsid w:val="007B6155"/>
    <w:rsid w:val="007E0144"/>
    <w:rsid w:val="007E57FD"/>
    <w:rsid w:val="00800FFB"/>
    <w:rsid w:val="00807386"/>
    <w:rsid w:val="00827519"/>
    <w:rsid w:val="00827F6C"/>
    <w:rsid w:val="008329BB"/>
    <w:rsid w:val="0087209A"/>
    <w:rsid w:val="00880150"/>
    <w:rsid w:val="00880751"/>
    <w:rsid w:val="00883713"/>
    <w:rsid w:val="00896BAD"/>
    <w:rsid w:val="008A17A8"/>
    <w:rsid w:val="008A2CC6"/>
    <w:rsid w:val="008A3E18"/>
    <w:rsid w:val="008B314F"/>
    <w:rsid w:val="008C45C9"/>
    <w:rsid w:val="008C77BF"/>
    <w:rsid w:val="008E5142"/>
    <w:rsid w:val="00926808"/>
    <w:rsid w:val="00934422"/>
    <w:rsid w:val="0094022D"/>
    <w:rsid w:val="00960352"/>
    <w:rsid w:val="009870CC"/>
    <w:rsid w:val="00996911"/>
    <w:rsid w:val="009A545B"/>
    <w:rsid w:val="009B57FF"/>
    <w:rsid w:val="009D3D5A"/>
    <w:rsid w:val="009E2149"/>
    <w:rsid w:val="009E5A1B"/>
    <w:rsid w:val="009E6DA2"/>
    <w:rsid w:val="009F39E1"/>
    <w:rsid w:val="009F78E2"/>
    <w:rsid w:val="00A13BE0"/>
    <w:rsid w:val="00A20A0B"/>
    <w:rsid w:val="00A25C41"/>
    <w:rsid w:val="00A27E51"/>
    <w:rsid w:val="00A75DDD"/>
    <w:rsid w:val="00A75F2E"/>
    <w:rsid w:val="00A77399"/>
    <w:rsid w:val="00A81635"/>
    <w:rsid w:val="00A86BCD"/>
    <w:rsid w:val="00AC52C9"/>
    <w:rsid w:val="00AD0B12"/>
    <w:rsid w:val="00AD2E9A"/>
    <w:rsid w:val="00AD3DF9"/>
    <w:rsid w:val="00AD3E10"/>
    <w:rsid w:val="00AE0B9C"/>
    <w:rsid w:val="00AE474A"/>
    <w:rsid w:val="00AF394A"/>
    <w:rsid w:val="00B12610"/>
    <w:rsid w:val="00B243CC"/>
    <w:rsid w:val="00B333F1"/>
    <w:rsid w:val="00B70026"/>
    <w:rsid w:val="00B83A2B"/>
    <w:rsid w:val="00B83FDE"/>
    <w:rsid w:val="00B85196"/>
    <w:rsid w:val="00B85356"/>
    <w:rsid w:val="00B97EF9"/>
    <w:rsid w:val="00BA1EDB"/>
    <w:rsid w:val="00BA53FC"/>
    <w:rsid w:val="00BB2E25"/>
    <w:rsid w:val="00BB5A82"/>
    <w:rsid w:val="00BB7240"/>
    <w:rsid w:val="00BE0A09"/>
    <w:rsid w:val="00BE637D"/>
    <w:rsid w:val="00C00F47"/>
    <w:rsid w:val="00C02CCF"/>
    <w:rsid w:val="00C3425D"/>
    <w:rsid w:val="00C60E0D"/>
    <w:rsid w:val="00C60ED0"/>
    <w:rsid w:val="00C67285"/>
    <w:rsid w:val="00C677A3"/>
    <w:rsid w:val="00C71CE1"/>
    <w:rsid w:val="00C77245"/>
    <w:rsid w:val="00C83DAA"/>
    <w:rsid w:val="00C91B6F"/>
    <w:rsid w:val="00CB3E9E"/>
    <w:rsid w:val="00CB60F0"/>
    <w:rsid w:val="00CE21FB"/>
    <w:rsid w:val="00CE6228"/>
    <w:rsid w:val="00CF2D55"/>
    <w:rsid w:val="00CF7B03"/>
    <w:rsid w:val="00D03F58"/>
    <w:rsid w:val="00D23591"/>
    <w:rsid w:val="00D37223"/>
    <w:rsid w:val="00D430F4"/>
    <w:rsid w:val="00D456DC"/>
    <w:rsid w:val="00D51103"/>
    <w:rsid w:val="00D515D0"/>
    <w:rsid w:val="00D52D12"/>
    <w:rsid w:val="00D574B9"/>
    <w:rsid w:val="00D72B8D"/>
    <w:rsid w:val="00D85F0B"/>
    <w:rsid w:val="00D92913"/>
    <w:rsid w:val="00D9501F"/>
    <w:rsid w:val="00D97F7D"/>
    <w:rsid w:val="00DB083E"/>
    <w:rsid w:val="00DF1202"/>
    <w:rsid w:val="00DF1876"/>
    <w:rsid w:val="00E0106D"/>
    <w:rsid w:val="00E1643F"/>
    <w:rsid w:val="00E46B02"/>
    <w:rsid w:val="00E51FF0"/>
    <w:rsid w:val="00E53257"/>
    <w:rsid w:val="00E63229"/>
    <w:rsid w:val="00E63992"/>
    <w:rsid w:val="00E81411"/>
    <w:rsid w:val="00E97129"/>
    <w:rsid w:val="00EA074B"/>
    <w:rsid w:val="00EC32C8"/>
    <w:rsid w:val="00ED0F39"/>
    <w:rsid w:val="00ED2A9F"/>
    <w:rsid w:val="00EE6E1E"/>
    <w:rsid w:val="00F01D08"/>
    <w:rsid w:val="00F20C70"/>
    <w:rsid w:val="00F4292A"/>
    <w:rsid w:val="00F71791"/>
    <w:rsid w:val="00F86D77"/>
    <w:rsid w:val="00F9000F"/>
    <w:rsid w:val="00FA1C27"/>
    <w:rsid w:val="00FE6710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fillcolor="#1f1a17" stroke="f">
      <v:fill color="#1f1a17"/>
      <v:stroke on="f"/>
      <o:colormru v:ext="edit" colors="#0073c6,#0076c9,black,#007ed1,#0084d7"/>
    </o:shapedefaults>
    <o:shapelayout v:ext="edit">
      <o:idmap v:ext="edit" data="1"/>
    </o:shapelayout>
  </w:shapeDefaults>
  <w:decimalSymbol w:val=","/>
  <w:listSeparator w:val=";"/>
  <w14:docId w14:val="59CE8D74"/>
  <w15:chartTrackingRefBased/>
  <w15:docId w15:val="{078F9AB3-C0FC-4C65-8263-6ADC1D5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D5A"/>
    <w:pPr>
      <w:keepLines/>
      <w:jc w:val="both"/>
    </w:pPr>
    <w:rPr>
      <w:b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C91B6F"/>
    <w:pPr>
      <w:keepNext/>
      <w:outlineLvl w:val="0"/>
    </w:pPr>
    <w:rPr>
      <w:kern w:val="28"/>
    </w:rPr>
  </w:style>
  <w:style w:type="paragraph" w:styleId="Heading2">
    <w:name w:val="heading 2"/>
    <w:basedOn w:val="Normal"/>
    <w:next w:val="Heading3"/>
    <w:autoRedefine/>
    <w:qFormat/>
    <w:rsid w:val="00540B68"/>
    <w:pPr>
      <w:keepNext/>
      <w:spacing w:after="240"/>
      <w:outlineLvl w:val="1"/>
    </w:pPr>
    <w:rPr>
      <w:b w:val="0"/>
      <w:caps/>
    </w:rPr>
  </w:style>
  <w:style w:type="paragraph" w:styleId="Heading3">
    <w:name w:val="heading 3"/>
    <w:basedOn w:val="Normal"/>
    <w:next w:val="Text"/>
    <w:autoRedefine/>
    <w:qFormat/>
    <w:rsid w:val="00DF1876"/>
    <w:pPr>
      <w:keepNext/>
      <w:spacing w:after="240"/>
      <w:outlineLvl w:val="2"/>
    </w:pPr>
    <w:rPr>
      <w:noProof w:val="0"/>
    </w:rPr>
  </w:style>
  <w:style w:type="paragraph" w:styleId="Heading5">
    <w:name w:val="heading 5"/>
    <w:basedOn w:val="Normal"/>
    <w:next w:val="Normal"/>
    <w:qFormat/>
    <w:rsid w:val="00731FCB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0B68"/>
    <w:pPr>
      <w:tabs>
        <w:tab w:val="center" w:pos="4153"/>
        <w:tab w:val="right" w:pos="8306"/>
      </w:tabs>
    </w:pPr>
  </w:style>
  <w:style w:type="paragraph" w:customStyle="1" w:styleId="Text">
    <w:name w:val="Text"/>
    <w:basedOn w:val="Normal"/>
    <w:rsid w:val="00540B68"/>
    <w:pPr>
      <w:spacing w:after="240"/>
    </w:pPr>
  </w:style>
  <w:style w:type="paragraph" w:customStyle="1" w:styleId="Tabel">
    <w:name w:val="Tabel"/>
    <w:basedOn w:val="Normal"/>
    <w:autoRedefine/>
    <w:rsid w:val="00540B68"/>
    <w:pPr>
      <w:spacing w:after="120"/>
    </w:pPr>
  </w:style>
  <w:style w:type="paragraph" w:styleId="Footer">
    <w:name w:val="footer"/>
    <w:basedOn w:val="Normal"/>
    <w:link w:val="FooterChar"/>
    <w:uiPriority w:val="99"/>
    <w:rsid w:val="00540B68"/>
    <w:pPr>
      <w:tabs>
        <w:tab w:val="center" w:pos="-1890"/>
        <w:tab w:val="right" w:pos="-1800"/>
        <w:tab w:val="left" w:pos="3828"/>
        <w:tab w:val="left" w:pos="7655"/>
      </w:tabs>
      <w:ind w:right="85"/>
    </w:pPr>
    <w:rPr>
      <w:rFonts w:ascii="ATRotisSemiSans" w:hAnsi="ATRotisSemiSans"/>
      <w:b w:val="0"/>
      <w:sz w:val="18"/>
    </w:rPr>
  </w:style>
  <w:style w:type="character" w:styleId="PageNumber">
    <w:name w:val="page number"/>
    <w:basedOn w:val="DefaultParagraphFont"/>
    <w:rsid w:val="00540B68"/>
  </w:style>
  <w:style w:type="paragraph" w:customStyle="1" w:styleId="tekst">
    <w:name w:val="tekst"/>
    <w:basedOn w:val="Normal"/>
    <w:rsid w:val="00540B68"/>
    <w:pPr>
      <w:spacing w:after="240"/>
    </w:pPr>
  </w:style>
  <w:style w:type="paragraph" w:styleId="DocumentMap">
    <w:name w:val="Document Map"/>
    <w:basedOn w:val="Normal"/>
    <w:semiHidden/>
    <w:rsid w:val="00540B68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540B68"/>
    <w:rPr>
      <w:color w:val="0000FF"/>
      <w:u w:val="single"/>
    </w:rPr>
  </w:style>
  <w:style w:type="paragraph" w:styleId="BodyText">
    <w:name w:val="Body Text"/>
    <w:basedOn w:val="Normal"/>
    <w:rsid w:val="00540B68"/>
    <w:rPr>
      <w:b w:val="0"/>
      <w:bCs/>
    </w:rPr>
  </w:style>
  <w:style w:type="paragraph" w:styleId="BodyTextIndent">
    <w:name w:val="Body Text Indent"/>
    <w:basedOn w:val="Normal"/>
    <w:rsid w:val="00540B68"/>
    <w:pPr>
      <w:keepLines w:val="0"/>
      <w:ind w:left="720" w:hanging="720"/>
    </w:pPr>
    <w:rPr>
      <w:noProof w:val="0"/>
    </w:rPr>
  </w:style>
  <w:style w:type="paragraph" w:styleId="BalloonText">
    <w:name w:val="Balloon Text"/>
    <w:basedOn w:val="Normal"/>
    <w:semiHidden/>
    <w:rsid w:val="00731FCB"/>
    <w:rPr>
      <w:rFonts w:ascii="Tahoma" w:hAnsi="Tahoma" w:cs="Tahoma"/>
      <w:sz w:val="16"/>
      <w:szCs w:val="16"/>
    </w:rPr>
  </w:style>
  <w:style w:type="paragraph" w:customStyle="1" w:styleId="WW-CommentText1">
    <w:name w:val="WW-Comment Text1"/>
    <w:basedOn w:val="Normal"/>
    <w:rsid w:val="00731FCB"/>
    <w:pPr>
      <w:keepLines w:val="0"/>
      <w:suppressAutoHyphens/>
    </w:pPr>
    <w:rPr>
      <w:noProof w:val="0"/>
      <w:sz w:val="20"/>
      <w:lang w:eastAsia="ar-SA"/>
    </w:rPr>
  </w:style>
  <w:style w:type="table" w:styleId="TableGrid">
    <w:name w:val="Table Grid"/>
    <w:basedOn w:val="TableNormal"/>
    <w:rsid w:val="00EA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443A2"/>
    <w:rPr>
      <w:b/>
      <w:bCs/>
      <w:noProof/>
      <w:sz w:val="24"/>
      <w:lang w:eastAsia="en-US"/>
    </w:rPr>
  </w:style>
  <w:style w:type="paragraph" w:styleId="BodyText2">
    <w:name w:val="Body Text 2"/>
    <w:basedOn w:val="Normal"/>
    <w:link w:val="BodyText2Char"/>
    <w:rsid w:val="006443A2"/>
    <w:pPr>
      <w:spacing w:after="120" w:line="480" w:lineRule="auto"/>
    </w:pPr>
  </w:style>
  <w:style w:type="character" w:customStyle="1" w:styleId="BodyText2Char">
    <w:name w:val="Body Text 2 Char"/>
    <w:link w:val="BodyText2"/>
    <w:rsid w:val="006443A2"/>
    <w:rPr>
      <w:b/>
      <w:bCs/>
      <w:noProof/>
      <w:sz w:val="24"/>
      <w:lang w:eastAsia="en-US"/>
    </w:rPr>
  </w:style>
  <w:style w:type="character" w:styleId="FollowedHyperlink">
    <w:name w:val="FollowedHyperlink"/>
    <w:rsid w:val="009B57FF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97245"/>
    <w:rPr>
      <w:rFonts w:ascii="ATRotisSemiSans" w:hAnsi="ATRotisSemiSans"/>
      <w:bCs/>
      <w:noProof/>
      <w:sz w:val="18"/>
      <w:lang w:eastAsia="en-US"/>
    </w:rPr>
  </w:style>
  <w:style w:type="character" w:styleId="CommentReference">
    <w:name w:val="annotation reference"/>
    <w:uiPriority w:val="99"/>
    <w:rsid w:val="005D75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59F"/>
    <w:rPr>
      <w:sz w:val="20"/>
      <w:szCs w:val="20"/>
    </w:rPr>
  </w:style>
  <w:style w:type="character" w:customStyle="1" w:styleId="CommentTextChar">
    <w:name w:val="Comment Text Char"/>
    <w:link w:val="CommentText"/>
    <w:rsid w:val="005D759F"/>
    <w:rPr>
      <w:b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759F"/>
    <w:rPr>
      <w:bCs/>
    </w:rPr>
  </w:style>
  <w:style w:type="character" w:customStyle="1" w:styleId="CommentSubjectChar">
    <w:name w:val="Comment Subject Char"/>
    <w:link w:val="CommentSubject"/>
    <w:rsid w:val="005D759F"/>
    <w:rPr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X5PZSNEB\EASblankett%20(1).do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52E401F8CA646B262237497F16844" ma:contentTypeVersion="30" ma:contentTypeDescription="Loo uus dokument" ma:contentTypeScope="" ma:versionID="0cee5e7c590827bd7a9beabc62349b37">
  <xsd:schema xmlns:xsd="http://www.w3.org/2001/XMLSchema" xmlns:xs="http://www.w3.org/2001/XMLSchema" xmlns:p="http://schemas.microsoft.com/office/2006/metadata/properties" xmlns:ns2="d3ac3390-748e-45e0-83a8-9889d643d9fe" xmlns:ns3="3ab46b5f-846b-4c09-98a5-4dd18a938181" xmlns:ns4="ed4fb31e-c5cd-4b30-b56a-ee875abe90cd" targetNamespace="http://schemas.microsoft.com/office/2006/metadata/properties" ma:root="true" ma:fieldsID="74f5f341ce369cf84c199671ccc8d335" ns2:_="" ns3:_="" ns4:_="">
    <xsd:import namespace="d3ac3390-748e-45e0-83a8-9889d643d9fe"/>
    <xsd:import namespace="3ab46b5f-846b-4c09-98a5-4dd18a938181"/>
    <xsd:import namespace="ed4fb31e-c5cd-4b30-b56a-ee875abe90cd"/>
    <xsd:element name="properties">
      <xsd:complexType>
        <xsd:sequence>
          <xsd:element name="documentManagement">
            <xsd:complexType>
              <xsd:all>
                <xsd:element ref="ns2:Ver" minOccurs="0"/>
                <xsd:element ref="ns2:Kord" minOccurs="0"/>
                <xsd:element ref="ns3:Vastutav_x0020__x00fc_ksus" minOccurs="0"/>
                <xsd:element ref="ns3:Periood" minOccurs="0"/>
                <xsd:element ref="ns3:Toote_x0020_omanik" minOccurs="0"/>
                <xsd:element ref="ns3:Valdkonna_x0020_juht" minOccurs="0"/>
                <xsd:element ref="ns4:Sta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c3390-748e-45e0-83a8-9889d643d9fe" elementFormDefault="qualified">
    <xsd:import namespace="http://schemas.microsoft.com/office/2006/documentManagement/types"/>
    <xsd:import namespace="http://schemas.microsoft.com/office/infopath/2007/PartnerControls"/>
    <xsd:element name="Ver" ma:index="1" nillable="true" ma:displayName="Ver" ma:decimals="0" ma:internalName="Ver" ma:percentage="FALSE">
      <xsd:simpleType>
        <xsd:restriction base="dms:Number">
          <xsd:maxInclusive value="100"/>
          <xsd:minInclusive value="1"/>
        </xsd:restriction>
      </xsd:simpleType>
    </xsd:element>
    <xsd:element name="Kord" ma:index="2" nillable="true" ma:displayName="Meede" ma:internalName="K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6b5f-846b-4c09-98a5-4dd18a938181" elementFormDefault="qualified">
    <xsd:import namespace="http://schemas.microsoft.com/office/2006/documentManagement/types"/>
    <xsd:import namespace="http://schemas.microsoft.com/office/infopath/2007/PartnerControls"/>
    <xsd:element name="Vastutav_x0020__x00fc_ksus" ma:index="3" nillable="true" ma:displayName="Vastutav üksus" ma:default="Sisemised partnerid" ma:format="RadioButtons" ma:internalName="Vastutav_x0020__x00fc_ksus">
      <xsd:simpleType>
        <xsd:restriction base="dms:Choice">
          <xsd:enumeration value="Sisemised partnerid"/>
          <xsd:enumeration value="EAS"/>
          <xsd:enumeration value="Ettevõtluse keskus"/>
          <xsd:enumeration value="Järelevalve ja riskijuhtimise üksus"/>
          <xsd:enumeration value="Toetuste keskus"/>
          <xsd:enumeration value="Turismiarenduskeskus"/>
          <xsd:enumeration value="Välisinvesteeringute keskus"/>
          <xsd:enumeration value="Siseaudit"/>
        </xsd:restriction>
      </xsd:simpleType>
    </xsd:element>
    <xsd:element name="Periood" ma:index="4" nillable="true" ma:displayName="Periood" ma:default="2014-2020" ma:format="Dropdown" ma:internalName="Periood">
      <xsd:simpleType>
        <xsd:restriction base="dms:Choice">
          <xsd:enumeration value="2014-2020"/>
          <xsd:enumeration value="2007-2013"/>
          <xsd:enumeration value="Kohalik"/>
          <xsd:enumeration value="Muuvälis"/>
        </xsd:restriction>
      </xsd:simpleType>
    </xsd:element>
    <xsd:element name="Toote_x0020_omanik" ma:index="5" nillable="true" ma:displayName="Toote omanik" ma:internalName="Toote_x0020_omanik">
      <xsd:simpleType>
        <xsd:restriction base="dms:Text">
          <xsd:maxLength value="255"/>
        </xsd:restriction>
      </xsd:simpleType>
    </xsd:element>
    <xsd:element name="Valdkonna_x0020_juht" ma:index="6" nillable="true" ma:displayName="Valdkonna juht" ma:internalName="Valdkonna_x0020_ju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fb31e-c5cd-4b30-b56a-ee875abe90cd" elementFormDefault="qualified">
    <xsd:import namespace="http://schemas.microsoft.com/office/2006/documentManagement/types"/>
    <xsd:import namespace="http://schemas.microsoft.com/office/infopath/2007/PartnerControls"/>
    <xsd:element name="Staatus" ma:index="14" ma:displayName="Staatus" ma:default="Töös" ma:format="Dropdown" ma:internalName="Staatus">
      <xsd:simpleType>
        <xsd:restriction base="dms:Choice">
          <xsd:enumeration value="Töös"/>
          <xsd:enumeration value="Arhiveeritu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Sisutüüp"/>
        <xsd:element ref="dc:title" minOccurs="0" maxOccurs="1" ma:displayName="Dokumendi nimetu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rd xmlns="d3ac3390-748e-45e0-83a8-9889d643d9fe">Hajaasustuse programm </Kord>
    <Ver xmlns="d3ac3390-748e-45e0-83a8-9889d643d9fe">1</Ver>
    <Vastutav_x0020__x00fc_ksus xmlns="3ab46b5f-846b-4c09-98a5-4dd18a938181">Toetuste keskus</Vastutav_x0020__x00fc_ksus>
    <Periood xmlns="3ab46b5f-846b-4c09-98a5-4dd18a938181">Kohalik</Periood>
    <Toote_x0020_omanik xmlns="3ab46b5f-846b-4c09-98a5-4dd18a938181">Tiina Loorand</Toote_x0020_omanik>
    <Valdkonna_x0020_juht xmlns="3ab46b5f-846b-4c09-98a5-4dd18a938181">Jaak Puistama</Valdkonna_x0020_juht>
    <Staatus xmlns="ed4fb31e-c5cd-4b30-b56a-ee875abe90cd">Töös</Staatu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6858F8B-BDE6-422B-BCC8-2307A5D85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c3390-748e-45e0-83a8-9889d643d9fe"/>
    <ds:schemaRef ds:uri="3ab46b5f-846b-4c09-98a5-4dd18a938181"/>
    <ds:schemaRef ds:uri="ed4fb31e-c5cd-4b30-b56a-ee875abe9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0B195-2CFD-4999-8A87-D86E52737C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3ac3390-748e-45e0-83a8-9889d643d9fe"/>
    <ds:schemaRef ds:uri="http://purl.org/dc/elements/1.1/"/>
    <ds:schemaRef ds:uri="http://schemas.microsoft.com/office/2006/metadata/properties"/>
    <ds:schemaRef ds:uri="http://schemas.microsoft.com/office/infopath/2007/PartnerControls"/>
    <ds:schemaRef ds:uri="3ab46b5f-846b-4c09-98a5-4dd18a938181"/>
    <ds:schemaRef ds:uri="ed4fb31e-c5cd-4b30-b56a-ee875abe90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3F50BE-2D27-47D9-8682-AEB5F6D08E0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DC3A535-7BEC-4184-AE61-3C48E03B64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9CFB28-8E4F-4F50-B905-2EC87FD5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EASblankett (1).dot</Template>
  <TotalTime>24</TotalTime>
  <Pages>2</Pages>
  <Words>236</Words>
  <Characters>1946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Lisa 5 Kasvuettevõtja arenguplaani toetusmeetme_lopparuande_vorm - ver 1</vt:lpstr>
      <vt:lpstr>Lisa 5 Kasvuettevõtja arenguplaani toetusmeetme_lopparuande_vorm - ver 1</vt:lpstr>
      <vt:lpstr>PEALKIRI 1, ARIAL 12, BOLD,</vt:lpstr>
    </vt:vector>
  </TitlesOfParts>
  <Company>Välisinvesteeringute Agentuur</Company>
  <LinksUpToDate>false</LinksUpToDate>
  <CharactersWithSpaces>2178</CharactersWithSpaces>
  <SharedDoc>false</SharedDoc>
  <HLinks>
    <vt:vector size="6" baseType="variant">
      <vt:variant>
        <vt:i4>4587547</vt:i4>
      </vt:variant>
      <vt:variant>
        <vt:i4>0</vt:i4>
      </vt:variant>
      <vt:variant>
        <vt:i4>0</vt:i4>
      </vt:variant>
      <vt:variant>
        <vt:i4>5</vt:i4>
      </vt:variant>
      <vt:variant>
        <vt:lpwstr>http://www.struktuurifondid.ee/public/juhendmaterjalid/HT_juhend_loplik.rtf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5 Kasvuettevõtja arenguplaani toetusmeetme_lopparuande_vorm - ver 1</dc:title>
  <dc:subject/>
  <dc:creator>Kristin Semm</dc:creator>
  <cp:keywords/>
  <cp:lastModifiedBy>Tiina Loorand</cp:lastModifiedBy>
  <cp:revision>8</cp:revision>
  <cp:lastPrinted>2009-07-17T05:36:00Z</cp:lastPrinted>
  <dcterms:created xsi:type="dcterms:W3CDTF">2018-03-09T13:19:00Z</dcterms:created>
  <dcterms:modified xsi:type="dcterms:W3CDTF">2018-03-28T12:06:00Z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0x0101008F352E401F8CA646B262237497F16844</vt:lpwstr>
  </property>
</Properties>
</file>